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34BD6" w14:textId="3841C7D2" w:rsidR="000222FF" w:rsidRDefault="002F1D7F" w:rsidP="00EB7057">
      <w:pPr>
        <w:jc w:val="center"/>
      </w:pPr>
      <w:r>
        <w:rPr>
          <w:noProof/>
        </w:rPr>
        <w:drawing>
          <wp:inline distT="0" distB="0" distL="0" distR="0" wp14:anchorId="6076E50F" wp14:editId="63C5D9CF">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06014110" w14:textId="7820EB2E" w:rsidR="00864AD1" w:rsidRPr="002F1D7F" w:rsidRDefault="00DD0BE6" w:rsidP="00864AD1">
      <w:pPr>
        <w:jc w:val="center"/>
        <w:rPr>
          <w:rFonts w:ascii="Arial" w:hAnsi="Arial" w:cs="Arial"/>
          <w:b/>
          <w:sz w:val="28"/>
        </w:rPr>
      </w:pPr>
      <w:r w:rsidRPr="002F1D7F">
        <w:rPr>
          <w:rFonts w:ascii="Arial" w:hAnsi="Arial" w:cs="Arial"/>
          <w:b/>
          <w:sz w:val="28"/>
        </w:rPr>
        <w:t>Delta I-Trinity</w:t>
      </w:r>
    </w:p>
    <w:p w14:paraId="7929C100" w14:textId="77777777" w:rsidR="00EB7057" w:rsidRPr="002F1D7F" w:rsidRDefault="00EB7057" w:rsidP="000222FF">
      <w:pPr>
        <w:spacing w:after="0"/>
        <w:rPr>
          <w:rFonts w:ascii="Arial" w:hAnsi="Arial" w:cs="Arial"/>
          <w:b/>
        </w:rPr>
      </w:pPr>
      <w:r w:rsidRPr="002F1D7F">
        <w:rPr>
          <w:rFonts w:ascii="Arial" w:hAnsi="Arial" w:cs="Arial"/>
          <w:b/>
        </w:rPr>
        <w:t>Fast Facts:</w:t>
      </w:r>
    </w:p>
    <w:p w14:paraId="51DE140F" w14:textId="77777777" w:rsidR="00EB7057" w:rsidRPr="002F1D7F" w:rsidRDefault="00EB7057" w:rsidP="000222FF">
      <w:pPr>
        <w:pStyle w:val="ListParagraph"/>
        <w:numPr>
          <w:ilvl w:val="0"/>
          <w:numId w:val="1"/>
        </w:numPr>
        <w:spacing w:after="0"/>
        <w:rPr>
          <w:rFonts w:ascii="Arial" w:hAnsi="Arial" w:cs="Arial"/>
        </w:rPr>
      </w:pPr>
      <w:r w:rsidRPr="002F1D7F">
        <w:rPr>
          <w:rFonts w:ascii="Arial" w:hAnsi="Arial" w:cs="Arial"/>
        </w:rPr>
        <w:t>Installation date:</w:t>
      </w:r>
      <w:r w:rsidR="004474D9" w:rsidRPr="002F1D7F">
        <w:rPr>
          <w:rFonts w:ascii="Arial" w:hAnsi="Arial" w:cs="Arial"/>
        </w:rPr>
        <w:t xml:space="preserve"> </w:t>
      </w:r>
      <w:r w:rsidR="00DD0BE6" w:rsidRPr="002F1D7F">
        <w:rPr>
          <w:rFonts w:ascii="Arial" w:hAnsi="Arial" w:cs="Arial"/>
        </w:rPr>
        <w:t>January 1, 1880</w:t>
      </w:r>
    </w:p>
    <w:p w14:paraId="4FB4756A" w14:textId="77777777" w:rsidR="00DD0BE6" w:rsidRPr="002F1D7F" w:rsidRDefault="00DD0BE6" w:rsidP="000222FF">
      <w:pPr>
        <w:pStyle w:val="ListParagraph"/>
        <w:numPr>
          <w:ilvl w:val="0"/>
          <w:numId w:val="1"/>
        </w:numPr>
        <w:spacing w:after="0"/>
        <w:rPr>
          <w:rFonts w:ascii="Arial" w:hAnsi="Arial" w:cs="Arial"/>
        </w:rPr>
      </w:pPr>
      <w:r w:rsidRPr="002F1D7F">
        <w:rPr>
          <w:rFonts w:ascii="Arial" w:hAnsi="Arial" w:cs="Arial"/>
        </w:rPr>
        <w:t>Close date: January 1, 1881</w:t>
      </w:r>
    </w:p>
    <w:p w14:paraId="590947E9" w14:textId="77777777" w:rsidR="000222FF" w:rsidRPr="002F1D7F" w:rsidRDefault="00EB7057" w:rsidP="000222FF">
      <w:pPr>
        <w:pStyle w:val="ListParagraph"/>
        <w:numPr>
          <w:ilvl w:val="0"/>
          <w:numId w:val="1"/>
        </w:numPr>
        <w:spacing w:after="0"/>
        <w:rPr>
          <w:rFonts w:ascii="Arial" w:hAnsi="Arial" w:cs="Arial"/>
        </w:rPr>
      </w:pPr>
      <w:r w:rsidRPr="002F1D7F">
        <w:rPr>
          <w:rFonts w:ascii="Arial" w:hAnsi="Arial" w:cs="Arial"/>
        </w:rPr>
        <w:t xml:space="preserve">Location: </w:t>
      </w:r>
      <w:r w:rsidR="002F4755" w:rsidRPr="002F1D7F">
        <w:rPr>
          <w:rFonts w:ascii="Arial" w:hAnsi="Arial" w:cs="Arial"/>
        </w:rPr>
        <w:t>Tehuacana</w:t>
      </w:r>
      <w:r w:rsidR="00DD0BE6" w:rsidRPr="002F1D7F">
        <w:rPr>
          <w:rFonts w:ascii="Arial" w:hAnsi="Arial" w:cs="Arial"/>
        </w:rPr>
        <w:t>, Texas</w:t>
      </w:r>
    </w:p>
    <w:p w14:paraId="54189EC5" w14:textId="77777777" w:rsidR="00DD0BE6" w:rsidRPr="002F1D7F" w:rsidRDefault="00DD0BE6" w:rsidP="00DD0BE6">
      <w:pPr>
        <w:pStyle w:val="ListParagraph"/>
        <w:spacing w:after="0"/>
        <w:rPr>
          <w:rFonts w:ascii="Arial" w:hAnsi="Arial" w:cs="Arial"/>
        </w:rPr>
      </w:pPr>
    </w:p>
    <w:p w14:paraId="4F8FBF56" w14:textId="77777777" w:rsidR="000222FF" w:rsidRPr="002F1D7F" w:rsidRDefault="000222FF" w:rsidP="000222FF">
      <w:pPr>
        <w:spacing w:after="0"/>
        <w:rPr>
          <w:rFonts w:ascii="Arial" w:hAnsi="Arial" w:cs="Arial"/>
          <w:b/>
        </w:rPr>
      </w:pPr>
      <w:r w:rsidRPr="002F1D7F">
        <w:rPr>
          <w:rFonts w:ascii="Arial" w:hAnsi="Arial" w:cs="Arial"/>
          <w:b/>
        </w:rPr>
        <w:t>History:</w:t>
      </w:r>
    </w:p>
    <w:p w14:paraId="58AC22ED" w14:textId="56D5086A" w:rsidR="005828E6" w:rsidRPr="002F1D7F" w:rsidRDefault="005828E6" w:rsidP="005828E6">
      <w:pPr>
        <w:spacing w:after="0"/>
        <w:rPr>
          <w:rFonts w:ascii="Arial" w:hAnsi="Arial" w:cs="Arial"/>
        </w:rPr>
      </w:pPr>
      <w:r w:rsidRPr="002F1D7F">
        <w:rPr>
          <w:rFonts w:ascii="Arial" w:hAnsi="Arial" w:cs="Arial"/>
        </w:rPr>
        <w:t xml:space="preserve">Cumberland Presbyterians founded Trinity in 1869 in Tehuacana, Texas </w:t>
      </w:r>
      <w:r w:rsidR="002F4755" w:rsidRPr="002F1D7F">
        <w:rPr>
          <w:rFonts w:ascii="Arial" w:hAnsi="Arial" w:cs="Arial"/>
        </w:rPr>
        <w:t xml:space="preserve">(40 miles northeast of Waco) </w:t>
      </w:r>
      <w:r w:rsidRPr="002F1D7F">
        <w:rPr>
          <w:rFonts w:ascii="Arial" w:hAnsi="Arial" w:cs="Arial"/>
        </w:rPr>
        <w:t xml:space="preserve">from the remnants of three small Cumberland Presbyterian colleges that had lost significant enrollment during the Civil War. John Boyd, who had served in the Congress of the Republic of Texas from 1836 to 1845 and in the Texas Senate from 1862 </w:t>
      </w:r>
      <w:proofErr w:type="spellStart"/>
      <w:r w:rsidRPr="002F1D7F">
        <w:rPr>
          <w:rFonts w:ascii="Arial" w:hAnsi="Arial" w:cs="Arial"/>
        </w:rPr>
        <w:t>t</w:t>
      </w:r>
      <w:r w:rsidR="0076761F" w:rsidRPr="002F1D7F">
        <w:rPr>
          <w:rFonts w:ascii="Arial" w:hAnsi="Arial" w:cs="Arial"/>
        </w:rPr>
        <w:t xml:space="preserve"> </w:t>
      </w:r>
      <w:r w:rsidRPr="002F1D7F">
        <w:rPr>
          <w:rFonts w:ascii="Arial" w:hAnsi="Arial" w:cs="Arial"/>
        </w:rPr>
        <w:t>o</w:t>
      </w:r>
      <w:proofErr w:type="spellEnd"/>
      <w:r w:rsidRPr="002F1D7F">
        <w:rPr>
          <w:rFonts w:ascii="Arial" w:hAnsi="Arial" w:cs="Arial"/>
        </w:rPr>
        <w:t xml:space="preserve"> 1863, donated 1,100 acres of land and financial assistance to establish the new university.</w:t>
      </w:r>
    </w:p>
    <w:p w14:paraId="5EC4D263" w14:textId="77777777" w:rsidR="005828E6" w:rsidRPr="002F1D7F" w:rsidRDefault="005828E6" w:rsidP="005828E6">
      <w:pPr>
        <w:spacing w:after="0"/>
        <w:rPr>
          <w:rFonts w:ascii="Arial" w:hAnsi="Arial" w:cs="Arial"/>
        </w:rPr>
      </w:pPr>
    </w:p>
    <w:p w14:paraId="3FC7F635" w14:textId="77777777" w:rsidR="005828E6" w:rsidRPr="002F1D7F" w:rsidRDefault="005828E6" w:rsidP="005828E6">
      <w:pPr>
        <w:spacing w:after="0"/>
        <w:rPr>
          <w:rFonts w:ascii="Arial" w:hAnsi="Arial" w:cs="Arial"/>
        </w:rPr>
      </w:pPr>
      <w:r w:rsidRPr="002F1D7F">
        <w:rPr>
          <w:rFonts w:ascii="Arial" w:hAnsi="Arial" w:cs="Arial"/>
        </w:rPr>
        <w:t>Believing that the school needed the support of a larger community, the university moved in 1902 to Waxahachie, Texas. In 1906, the university, along with many Cumberland Presbyterian churches, affiliated with the United Presbyterian Church. The Southern Association of Colleges and Schools placed Trinity's accreditation status on probation in 1936 due to financial problems caused by the 1929 Stock Market Crash. Once again, its leaders began to consider relocation to a larger community to improve the university's viability.</w:t>
      </w:r>
    </w:p>
    <w:p w14:paraId="753D2BB6" w14:textId="77777777" w:rsidR="005828E6" w:rsidRPr="002F1D7F" w:rsidRDefault="005828E6" w:rsidP="005828E6">
      <w:pPr>
        <w:spacing w:after="0"/>
        <w:rPr>
          <w:rFonts w:ascii="Arial" w:hAnsi="Arial" w:cs="Arial"/>
        </w:rPr>
      </w:pPr>
    </w:p>
    <w:p w14:paraId="46C2EADD" w14:textId="77777777" w:rsidR="005828E6" w:rsidRPr="002F1D7F" w:rsidRDefault="005828E6" w:rsidP="005828E6">
      <w:pPr>
        <w:spacing w:after="0"/>
        <w:rPr>
          <w:rFonts w:ascii="Arial" w:hAnsi="Arial" w:cs="Arial"/>
        </w:rPr>
      </w:pPr>
      <w:r w:rsidRPr="002F1D7F">
        <w:rPr>
          <w:rFonts w:ascii="Arial" w:hAnsi="Arial" w:cs="Arial"/>
        </w:rPr>
        <w:t>Meanwhile, in 1942, the Methodist-affiliated University of San Antonio was failing. San Antonio community leaders, who wished to maintain a Protestant-affiliated college in the city, approached Trinity with a relocation offer. The university left Waxahachie and took over the campus and alumni of the University of San Antonio.</w:t>
      </w:r>
    </w:p>
    <w:p w14:paraId="3EB902F7" w14:textId="77777777" w:rsidR="005828E6" w:rsidRPr="002F1D7F" w:rsidRDefault="005828E6" w:rsidP="005828E6">
      <w:pPr>
        <w:spacing w:after="0"/>
        <w:rPr>
          <w:rFonts w:ascii="Arial" w:hAnsi="Arial" w:cs="Arial"/>
        </w:rPr>
      </w:pPr>
    </w:p>
    <w:p w14:paraId="5AB3A009" w14:textId="77777777" w:rsidR="00700802" w:rsidRPr="002F1D7F" w:rsidRDefault="009F728F" w:rsidP="005828E6">
      <w:pPr>
        <w:spacing w:after="0"/>
        <w:rPr>
          <w:rFonts w:ascii="Arial" w:hAnsi="Arial" w:cs="Arial"/>
        </w:rPr>
      </w:pPr>
      <w:r w:rsidRPr="002F1D7F">
        <w:rPr>
          <w:rFonts w:ascii="Arial" w:hAnsi="Arial" w:cs="Arial"/>
        </w:rPr>
        <w:t xml:space="preserve">George Banta, with members of the Phi Delta Theta Fraternity, assisted Delta Gamma and petitioners in establishing a chapter at Trinity. Trinity was the next group after Eta chapter to receive a charter. </w:t>
      </w:r>
      <w:r w:rsidR="005828E6" w:rsidRPr="002F1D7F">
        <w:rPr>
          <w:rFonts w:ascii="Arial" w:hAnsi="Arial" w:cs="Arial"/>
        </w:rPr>
        <w:t xml:space="preserve">A Delta Gamma charter was given to the petitioners at Trinity in 1880. </w:t>
      </w:r>
      <w:r w:rsidR="00700802" w:rsidRPr="002F1D7F">
        <w:rPr>
          <w:rFonts w:ascii="Arial" w:hAnsi="Arial" w:cs="Arial"/>
        </w:rPr>
        <w:t xml:space="preserve">The founding members were: Jessie Beeson (Branch), Bettie Teague, Jennie </w:t>
      </w:r>
      <w:proofErr w:type="spellStart"/>
      <w:r w:rsidR="00700802" w:rsidRPr="002F1D7F">
        <w:rPr>
          <w:rFonts w:ascii="Arial" w:hAnsi="Arial" w:cs="Arial"/>
        </w:rPr>
        <w:t>Moffed</w:t>
      </w:r>
      <w:proofErr w:type="spellEnd"/>
      <w:r w:rsidR="00700802" w:rsidRPr="002F1D7F">
        <w:rPr>
          <w:rFonts w:ascii="Arial" w:hAnsi="Arial" w:cs="Arial"/>
        </w:rPr>
        <w:t xml:space="preserve"> (Templeton) and Sallie Young. </w:t>
      </w:r>
    </w:p>
    <w:p w14:paraId="380F5F19" w14:textId="77777777" w:rsidR="00700802" w:rsidRPr="002F1D7F" w:rsidRDefault="00700802" w:rsidP="005828E6">
      <w:pPr>
        <w:spacing w:after="0"/>
        <w:rPr>
          <w:rFonts w:ascii="Arial" w:hAnsi="Arial" w:cs="Arial"/>
        </w:rPr>
      </w:pPr>
    </w:p>
    <w:p w14:paraId="40C01627" w14:textId="77777777" w:rsidR="00700802" w:rsidRPr="002F1D7F" w:rsidRDefault="00700802" w:rsidP="005828E6">
      <w:pPr>
        <w:spacing w:after="0"/>
        <w:rPr>
          <w:rFonts w:ascii="Arial" w:hAnsi="Arial" w:cs="Arial"/>
        </w:rPr>
      </w:pPr>
      <w:r w:rsidRPr="002F1D7F">
        <w:rPr>
          <w:rFonts w:ascii="Arial" w:hAnsi="Arial" w:cs="Arial"/>
        </w:rPr>
        <w:t xml:space="preserve">Over the next year, the Delta chapter welcomed </w:t>
      </w:r>
      <w:r w:rsidR="002F4755" w:rsidRPr="002F1D7F">
        <w:rPr>
          <w:rFonts w:ascii="Arial" w:hAnsi="Arial" w:cs="Arial"/>
        </w:rPr>
        <w:t xml:space="preserve">13 women to the sisterhood: </w:t>
      </w:r>
      <w:r w:rsidRPr="002F1D7F">
        <w:rPr>
          <w:rFonts w:ascii="Arial" w:hAnsi="Arial" w:cs="Arial"/>
        </w:rPr>
        <w:t xml:space="preserve">Mollie Foster, Roxie Boyd </w:t>
      </w:r>
      <w:r w:rsidR="002F4755" w:rsidRPr="002F1D7F">
        <w:rPr>
          <w:rFonts w:ascii="Arial" w:hAnsi="Arial" w:cs="Arial"/>
        </w:rPr>
        <w:t>(</w:t>
      </w:r>
      <w:proofErr w:type="spellStart"/>
      <w:r w:rsidRPr="002F1D7F">
        <w:rPr>
          <w:rFonts w:ascii="Arial" w:hAnsi="Arial" w:cs="Arial"/>
        </w:rPr>
        <w:t>Gilbough</w:t>
      </w:r>
      <w:proofErr w:type="spellEnd"/>
      <w:r w:rsidR="002F4755" w:rsidRPr="002F1D7F">
        <w:rPr>
          <w:rFonts w:ascii="Arial" w:hAnsi="Arial" w:cs="Arial"/>
        </w:rPr>
        <w:t>)</w:t>
      </w:r>
      <w:r w:rsidRPr="002F1D7F">
        <w:rPr>
          <w:rFonts w:ascii="Arial" w:hAnsi="Arial" w:cs="Arial"/>
        </w:rPr>
        <w:t xml:space="preserve">, Jennie Hefner </w:t>
      </w:r>
      <w:r w:rsidR="002F4755" w:rsidRPr="002F1D7F">
        <w:rPr>
          <w:rFonts w:ascii="Arial" w:hAnsi="Arial" w:cs="Arial"/>
        </w:rPr>
        <w:t>(</w:t>
      </w:r>
      <w:proofErr w:type="spellStart"/>
      <w:r w:rsidRPr="002F1D7F">
        <w:rPr>
          <w:rFonts w:ascii="Arial" w:hAnsi="Arial" w:cs="Arial"/>
        </w:rPr>
        <w:t>Gillispie</w:t>
      </w:r>
      <w:proofErr w:type="spellEnd"/>
      <w:r w:rsidR="002F4755" w:rsidRPr="002F1D7F">
        <w:rPr>
          <w:rFonts w:ascii="Arial" w:hAnsi="Arial" w:cs="Arial"/>
        </w:rPr>
        <w:t>)</w:t>
      </w:r>
      <w:r w:rsidRPr="002F1D7F">
        <w:rPr>
          <w:rFonts w:ascii="Arial" w:hAnsi="Arial" w:cs="Arial"/>
        </w:rPr>
        <w:t xml:space="preserve">, Millie Mason </w:t>
      </w:r>
      <w:r w:rsidR="002F4755" w:rsidRPr="002F1D7F">
        <w:rPr>
          <w:rFonts w:ascii="Arial" w:hAnsi="Arial" w:cs="Arial"/>
        </w:rPr>
        <w:t>(</w:t>
      </w:r>
      <w:proofErr w:type="spellStart"/>
      <w:r w:rsidRPr="002F1D7F">
        <w:rPr>
          <w:rFonts w:ascii="Arial" w:hAnsi="Arial" w:cs="Arial"/>
        </w:rPr>
        <w:t>Gosset</w:t>
      </w:r>
      <w:proofErr w:type="spellEnd"/>
      <w:r w:rsidR="002F4755" w:rsidRPr="002F1D7F">
        <w:rPr>
          <w:rFonts w:ascii="Arial" w:hAnsi="Arial" w:cs="Arial"/>
        </w:rPr>
        <w:t>)</w:t>
      </w:r>
      <w:r w:rsidRPr="002F1D7F">
        <w:rPr>
          <w:rFonts w:ascii="Arial" w:hAnsi="Arial" w:cs="Arial"/>
        </w:rPr>
        <w:t xml:space="preserve">, Annie Morgan </w:t>
      </w:r>
      <w:r w:rsidR="002F4755" w:rsidRPr="002F1D7F">
        <w:rPr>
          <w:rFonts w:ascii="Arial" w:hAnsi="Arial" w:cs="Arial"/>
        </w:rPr>
        <w:t>(</w:t>
      </w:r>
      <w:r w:rsidRPr="002F1D7F">
        <w:rPr>
          <w:rFonts w:ascii="Arial" w:hAnsi="Arial" w:cs="Arial"/>
        </w:rPr>
        <w:t>Hefner</w:t>
      </w:r>
      <w:r w:rsidR="002F4755" w:rsidRPr="002F1D7F">
        <w:rPr>
          <w:rFonts w:ascii="Arial" w:hAnsi="Arial" w:cs="Arial"/>
        </w:rPr>
        <w:t>)</w:t>
      </w:r>
      <w:r w:rsidRPr="002F1D7F">
        <w:rPr>
          <w:rFonts w:ascii="Arial" w:hAnsi="Arial" w:cs="Arial"/>
        </w:rPr>
        <w:t xml:space="preserve">, Ida Patterson </w:t>
      </w:r>
      <w:r w:rsidR="002F4755" w:rsidRPr="002F1D7F">
        <w:rPr>
          <w:rFonts w:ascii="Arial" w:hAnsi="Arial" w:cs="Arial"/>
        </w:rPr>
        <w:t>(</w:t>
      </w:r>
      <w:r w:rsidRPr="002F1D7F">
        <w:rPr>
          <w:rFonts w:ascii="Arial" w:hAnsi="Arial" w:cs="Arial"/>
        </w:rPr>
        <w:t>Herring</w:t>
      </w:r>
      <w:r w:rsidR="002F4755" w:rsidRPr="002F1D7F">
        <w:rPr>
          <w:rFonts w:ascii="Arial" w:hAnsi="Arial" w:cs="Arial"/>
        </w:rPr>
        <w:t>)</w:t>
      </w:r>
      <w:r w:rsidRPr="002F1D7F">
        <w:rPr>
          <w:rFonts w:ascii="Arial" w:hAnsi="Arial" w:cs="Arial"/>
        </w:rPr>
        <w:t xml:space="preserve">, Vera Johnson, Bertie Patterson </w:t>
      </w:r>
      <w:r w:rsidR="002F4755" w:rsidRPr="002F1D7F">
        <w:rPr>
          <w:rFonts w:ascii="Arial" w:hAnsi="Arial" w:cs="Arial"/>
        </w:rPr>
        <w:t>(</w:t>
      </w:r>
      <w:r w:rsidRPr="002F1D7F">
        <w:rPr>
          <w:rFonts w:ascii="Arial" w:hAnsi="Arial" w:cs="Arial"/>
        </w:rPr>
        <w:t>McCarty</w:t>
      </w:r>
      <w:r w:rsidR="002F4755" w:rsidRPr="002F1D7F">
        <w:rPr>
          <w:rFonts w:ascii="Arial" w:hAnsi="Arial" w:cs="Arial"/>
        </w:rPr>
        <w:t>)</w:t>
      </w:r>
      <w:r w:rsidRPr="002F1D7F">
        <w:rPr>
          <w:rFonts w:ascii="Arial" w:hAnsi="Arial" w:cs="Arial"/>
        </w:rPr>
        <w:t xml:space="preserve">, Emma </w:t>
      </w:r>
      <w:proofErr w:type="spellStart"/>
      <w:r w:rsidRPr="002F1D7F">
        <w:rPr>
          <w:rFonts w:ascii="Arial" w:hAnsi="Arial" w:cs="Arial"/>
        </w:rPr>
        <w:t>Moffed</w:t>
      </w:r>
      <w:proofErr w:type="spellEnd"/>
      <w:r w:rsidRPr="002F1D7F">
        <w:rPr>
          <w:rFonts w:ascii="Arial" w:hAnsi="Arial" w:cs="Arial"/>
        </w:rPr>
        <w:t xml:space="preserve">, Georgia Montgomery </w:t>
      </w:r>
      <w:r w:rsidR="002F4755" w:rsidRPr="002F1D7F">
        <w:rPr>
          <w:rFonts w:ascii="Arial" w:hAnsi="Arial" w:cs="Arial"/>
        </w:rPr>
        <w:t>(</w:t>
      </w:r>
      <w:r w:rsidRPr="002F1D7F">
        <w:rPr>
          <w:rFonts w:ascii="Arial" w:hAnsi="Arial" w:cs="Arial"/>
        </w:rPr>
        <w:t>Nicholson</w:t>
      </w:r>
      <w:r w:rsidR="002F4755" w:rsidRPr="002F1D7F">
        <w:rPr>
          <w:rFonts w:ascii="Arial" w:hAnsi="Arial" w:cs="Arial"/>
        </w:rPr>
        <w:t>)</w:t>
      </w:r>
      <w:r w:rsidRPr="002F1D7F">
        <w:rPr>
          <w:rFonts w:ascii="Arial" w:hAnsi="Arial" w:cs="Arial"/>
        </w:rPr>
        <w:t xml:space="preserve">, Mary McGown </w:t>
      </w:r>
      <w:r w:rsidR="002F4755" w:rsidRPr="002F1D7F">
        <w:rPr>
          <w:rFonts w:ascii="Arial" w:hAnsi="Arial" w:cs="Arial"/>
        </w:rPr>
        <w:t>(</w:t>
      </w:r>
      <w:r w:rsidRPr="002F1D7F">
        <w:rPr>
          <w:rFonts w:ascii="Arial" w:hAnsi="Arial" w:cs="Arial"/>
        </w:rPr>
        <w:t>Plyler</w:t>
      </w:r>
      <w:r w:rsidR="002F4755" w:rsidRPr="002F1D7F">
        <w:rPr>
          <w:rFonts w:ascii="Arial" w:hAnsi="Arial" w:cs="Arial"/>
        </w:rPr>
        <w:t>)</w:t>
      </w:r>
      <w:r w:rsidRPr="002F1D7F">
        <w:rPr>
          <w:rFonts w:ascii="Arial" w:hAnsi="Arial" w:cs="Arial"/>
        </w:rPr>
        <w:t xml:space="preserve">, Eva Foster </w:t>
      </w:r>
      <w:r w:rsidR="002F4755" w:rsidRPr="002F1D7F">
        <w:rPr>
          <w:rFonts w:ascii="Arial" w:hAnsi="Arial" w:cs="Arial"/>
        </w:rPr>
        <w:t>(</w:t>
      </w:r>
      <w:r w:rsidRPr="002F1D7F">
        <w:rPr>
          <w:rFonts w:ascii="Arial" w:hAnsi="Arial" w:cs="Arial"/>
        </w:rPr>
        <w:t>Ratcliff</w:t>
      </w:r>
      <w:r w:rsidR="002F4755" w:rsidRPr="002F1D7F">
        <w:rPr>
          <w:rFonts w:ascii="Arial" w:hAnsi="Arial" w:cs="Arial"/>
        </w:rPr>
        <w:t>)</w:t>
      </w:r>
      <w:r w:rsidRPr="002F1D7F">
        <w:rPr>
          <w:rFonts w:ascii="Arial" w:hAnsi="Arial" w:cs="Arial"/>
        </w:rPr>
        <w:t xml:space="preserve"> </w:t>
      </w:r>
      <w:r w:rsidR="002F4755" w:rsidRPr="002F1D7F">
        <w:rPr>
          <w:rFonts w:ascii="Arial" w:hAnsi="Arial" w:cs="Arial"/>
        </w:rPr>
        <w:t xml:space="preserve">and </w:t>
      </w:r>
      <w:r w:rsidRPr="002F1D7F">
        <w:rPr>
          <w:rFonts w:ascii="Arial" w:hAnsi="Arial" w:cs="Arial"/>
        </w:rPr>
        <w:t xml:space="preserve">Mollie Kincaid </w:t>
      </w:r>
      <w:r w:rsidR="002F4755" w:rsidRPr="002F1D7F">
        <w:rPr>
          <w:rFonts w:ascii="Arial" w:hAnsi="Arial" w:cs="Arial"/>
        </w:rPr>
        <w:t>(</w:t>
      </w:r>
      <w:r w:rsidRPr="002F1D7F">
        <w:rPr>
          <w:rFonts w:ascii="Arial" w:hAnsi="Arial" w:cs="Arial"/>
        </w:rPr>
        <w:t>Yoakum</w:t>
      </w:r>
      <w:r w:rsidR="002F4755" w:rsidRPr="002F1D7F">
        <w:rPr>
          <w:rFonts w:ascii="Arial" w:hAnsi="Arial" w:cs="Arial"/>
        </w:rPr>
        <w:t>).</w:t>
      </w:r>
    </w:p>
    <w:p w14:paraId="241EA85E" w14:textId="77777777" w:rsidR="00700802" w:rsidRPr="002F1D7F" w:rsidRDefault="00700802" w:rsidP="005828E6">
      <w:pPr>
        <w:spacing w:after="0"/>
        <w:rPr>
          <w:rFonts w:ascii="Arial" w:hAnsi="Arial" w:cs="Arial"/>
        </w:rPr>
      </w:pPr>
    </w:p>
    <w:p w14:paraId="71CED1DE" w14:textId="7CE03C5C" w:rsidR="0076761F" w:rsidRPr="002F1D7F" w:rsidRDefault="005828E6" w:rsidP="0076761F">
      <w:pPr>
        <w:spacing w:after="0"/>
        <w:rPr>
          <w:rFonts w:ascii="Arial" w:hAnsi="Arial" w:cs="Arial"/>
        </w:rPr>
      </w:pPr>
      <w:r w:rsidRPr="002F1D7F">
        <w:rPr>
          <w:rFonts w:ascii="Arial" w:hAnsi="Arial" w:cs="Arial"/>
        </w:rPr>
        <w:lastRenderedPageBreak/>
        <w:t>The charter, however, had to be returned within a year because the college forbade secret organization</w:t>
      </w:r>
      <w:r w:rsidR="0076761F" w:rsidRPr="002F1D7F">
        <w:rPr>
          <w:rFonts w:ascii="Arial" w:hAnsi="Arial" w:cs="Arial"/>
        </w:rPr>
        <w:t>s.</w:t>
      </w:r>
    </w:p>
    <w:sectPr w:rsidR="0076761F" w:rsidRPr="002F1D7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964E" w14:textId="77777777" w:rsidR="006B1828" w:rsidRDefault="006B1828" w:rsidP="00EB7057">
      <w:pPr>
        <w:spacing w:after="0" w:line="240" w:lineRule="auto"/>
      </w:pPr>
      <w:r>
        <w:separator/>
      </w:r>
    </w:p>
  </w:endnote>
  <w:endnote w:type="continuationSeparator" w:id="0">
    <w:p w14:paraId="1F05EB08" w14:textId="77777777" w:rsidR="006B1828" w:rsidRDefault="006B1828"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0E03" w14:textId="15596C55" w:rsidR="00700802" w:rsidRDefault="00700802">
    <w:pPr>
      <w:pStyle w:val="Footer"/>
    </w:pPr>
    <w:r>
      <w:t>DELTA I HISTORY</w:t>
    </w:r>
    <w:r>
      <w:ptab w:relativeTo="margin" w:alignment="center" w:leader="none"/>
    </w:r>
    <w:r>
      <w:ptab w:relativeTo="margin" w:alignment="right" w:leader="none"/>
    </w:r>
    <w:r>
      <w:t xml:space="preserve">UPDATED </w:t>
    </w:r>
    <w:r w:rsidR="002F1D7F">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CFEB2" w14:textId="77777777" w:rsidR="006B1828" w:rsidRDefault="006B1828" w:rsidP="00EB7057">
      <w:pPr>
        <w:spacing w:after="0" w:line="240" w:lineRule="auto"/>
      </w:pPr>
      <w:r>
        <w:separator/>
      </w:r>
    </w:p>
  </w:footnote>
  <w:footnote w:type="continuationSeparator" w:id="0">
    <w:p w14:paraId="209948B0" w14:textId="77777777" w:rsidR="006B1828" w:rsidRDefault="006B1828"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12EB7EAD" w14:textId="77777777" w:rsidR="00700802" w:rsidRDefault="00700802">
        <w:pPr>
          <w:pStyle w:val="Header"/>
          <w:jc w:val="right"/>
        </w:pPr>
        <w:r>
          <w:fldChar w:fldCharType="begin"/>
        </w:r>
        <w:r>
          <w:instrText xml:space="preserve"> PAGE   \* MERGEFORMAT </w:instrText>
        </w:r>
        <w:r>
          <w:fldChar w:fldCharType="separate"/>
        </w:r>
        <w:r w:rsidR="002F4755">
          <w:rPr>
            <w:noProof/>
          </w:rPr>
          <w:t>1</w:t>
        </w:r>
        <w:r>
          <w:rPr>
            <w:noProof/>
          </w:rPr>
          <w:fldChar w:fldCharType="end"/>
        </w:r>
      </w:p>
    </w:sdtContent>
  </w:sdt>
  <w:p w14:paraId="6F676B31" w14:textId="77777777" w:rsidR="00700802" w:rsidRDefault="00700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5546C"/>
    <w:multiLevelType w:val="hybridMultilevel"/>
    <w:tmpl w:val="E068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38FE"/>
    <w:rsid w:val="00084626"/>
    <w:rsid w:val="000A4E5E"/>
    <w:rsid w:val="000B5638"/>
    <w:rsid w:val="000D2CCB"/>
    <w:rsid w:val="000E24EC"/>
    <w:rsid w:val="000E34EB"/>
    <w:rsid w:val="000E6E0B"/>
    <w:rsid w:val="001018F3"/>
    <w:rsid w:val="001219D0"/>
    <w:rsid w:val="0012663B"/>
    <w:rsid w:val="00135468"/>
    <w:rsid w:val="001459B8"/>
    <w:rsid w:val="0016489A"/>
    <w:rsid w:val="00165FD1"/>
    <w:rsid w:val="00182669"/>
    <w:rsid w:val="00182D41"/>
    <w:rsid w:val="00197F3A"/>
    <w:rsid w:val="001A7720"/>
    <w:rsid w:val="001B0C05"/>
    <w:rsid w:val="001C6F5E"/>
    <w:rsid w:val="00221147"/>
    <w:rsid w:val="002327DB"/>
    <w:rsid w:val="0023393B"/>
    <w:rsid w:val="00250F47"/>
    <w:rsid w:val="002532BF"/>
    <w:rsid w:val="00257BE0"/>
    <w:rsid w:val="0026213E"/>
    <w:rsid w:val="002B2B4D"/>
    <w:rsid w:val="002B6012"/>
    <w:rsid w:val="002F1D7F"/>
    <w:rsid w:val="002F4755"/>
    <w:rsid w:val="00301A59"/>
    <w:rsid w:val="003624EC"/>
    <w:rsid w:val="00366CCF"/>
    <w:rsid w:val="0036721D"/>
    <w:rsid w:val="00383D1F"/>
    <w:rsid w:val="0039201C"/>
    <w:rsid w:val="003A4F7C"/>
    <w:rsid w:val="003B51EF"/>
    <w:rsid w:val="003C30C6"/>
    <w:rsid w:val="003D726A"/>
    <w:rsid w:val="003D7392"/>
    <w:rsid w:val="003E07B3"/>
    <w:rsid w:val="003E14C6"/>
    <w:rsid w:val="003E54C3"/>
    <w:rsid w:val="00437AA4"/>
    <w:rsid w:val="004464F0"/>
    <w:rsid w:val="004474D9"/>
    <w:rsid w:val="004763F2"/>
    <w:rsid w:val="00493564"/>
    <w:rsid w:val="004A37B8"/>
    <w:rsid w:val="004A7294"/>
    <w:rsid w:val="004C0E36"/>
    <w:rsid w:val="00514F60"/>
    <w:rsid w:val="005178D0"/>
    <w:rsid w:val="0054208C"/>
    <w:rsid w:val="005828E6"/>
    <w:rsid w:val="00583D7C"/>
    <w:rsid w:val="0059557A"/>
    <w:rsid w:val="005F710A"/>
    <w:rsid w:val="006061BD"/>
    <w:rsid w:val="00621C63"/>
    <w:rsid w:val="00622B9A"/>
    <w:rsid w:val="00651769"/>
    <w:rsid w:val="006A1BE4"/>
    <w:rsid w:val="006B1828"/>
    <w:rsid w:val="006C4790"/>
    <w:rsid w:val="006F0FAA"/>
    <w:rsid w:val="00700802"/>
    <w:rsid w:val="00742204"/>
    <w:rsid w:val="007639C9"/>
    <w:rsid w:val="0076761F"/>
    <w:rsid w:val="007902E9"/>
    <w:rsid w:val="00790D10"/>
    <w:rsid w:val="00792EA3"/>
    <w:rsid w:val="00797353"/>
    <w:rsid w:val="007D704A"/>
    <w:rsid w:val="00802E84"/>
    <w:rsid w:val="008417A9"/>
    <w:rsid w:val="00861F11"/>
    <w:rsid w:val="00864AD1"/>
    <w:rsid w:val="00867F7E"/>
    <w:rsid w:val="008B2657"/>
    <w:rsid w:val="008E34E4"/>
    <w:rsid w:val="009077C9"/>
    <w:rsid w:val="009077EA"/>
    <w:rsid w:val="00936A2F"/>
    <w:rsid w:val="00965491"/>
    <w:rsid w:val="00983C47"/>
    <w:rsid w:val="009B59AB"/>
    <w:rsid w:val="009D2C9F"/>
    <w:rsid w:val="009D5653"/>
    <w:rsid w:val="009F728F"/>
    <w:rsid w:val="00A01F29"/>
    <w:rsid w:val="00A05CE7"/>
    <w:rsid w:val="00A41105"/>
    <w:rsid w:val="00A57402"/>
    <w:rsid w:val="00A96E24"/>
    <w:rsid w:val="00AB7209"/>
    <w:rsid w:val="00B76AD4"/>
    <w:rsid w:val="00B850B9"/>
    <w:rsid w:val="00B85EFA"/>
    <w:rsid w:val="00BC0DB5"/>
    <w:rsid w:val="00BF29CE"/>
    <w:rsid w:val="00C22540"/>
    <w:rsid w:val="00C23403"/>
    <w:rsid w:val="00C24240"/>
    <w:rsid w:val="00C27ED8"/>
    <w:rsid w:val="00C432A6"/>
    <w:rsid w:val="00C527B1"/>
    <w:rsid w:val="00C72CA8"/>
    <w:rsid w:val="00C8532D"/>
    <w:rsid w:val="00C9436E"/>
    <w:rsid w:val="00C94E6E"/>
    <w:rsid w:val="00CD1795"/>
    <w:rsid w:val="00CE0AF9"/>
    <w:rsid w:val="00CF4955"/>
    <w:rsid w:val="00D22D48"/>
    <w:rsid w:val="00D64BCE"/>
    <w:rsid w:val="00D65CDE"/>
    <w:rsid w:val="00DB0C42"/>
    <w:rsid w:val="00DB5E38"/>
    <w:rsid w:val="00DD0BE6"/>
    <w:rsid w:val="00E00528"/>
    <w:rsid w:val="00E42306"/>
    <w:rsid w:val="00E75264"/>
    <w:rsid w:val="00E9330B"/>
    <w:rsid w:val="00EA068F"/>
    <w:rsid w:val="00EB4610"/>
    <w:rsid w:val="00EB4B77"/>
    <w:rsid w:val="00EB7057"/>
    <w:rsid w:val="00EB7FB0"/>
    <w:rsid w:val="00EE6660"/>
    <w:rsid w:val="00F33254"/>
    <w:rsid w:val="00F332C6"/>
    <w:rsid w:val="00F42DED"/>
    <w:rsid w:val="00F50A2A"/>
    <w:rsid w:val="00F63271"/>
    <w:rsid w:val="00F7407F"/>
    <w:rsid w:val="00F85FD9"/>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67F7"/>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7</cp:revision>
  <cp:lastPrinted>2018-08-09T13:59:00Z</cp:lastPrinted>
  <dcterms:created xsi:type="dcterms:W3CDTF">2017-08-08T19:16:00Z</dcterms:created>
  <dcterms:modified xsi:type="dcterms:W3CDTF">2021-12-01T16:54:00Z</dcterms:modified>
</cp:coreProperties>
</file>