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F36E" w14:textId="2D387A93" w:rsidR="000222FF" w:rsidRDefault="00D9439F" w:rsidP="00EB7057">
      <w:pPr>
        <w:jc w:val="center"/>
      </w:pPr>
      <w:r>
        <w:rPr>
          <w:noProof/>
        </w:rPr>
        <w:drawing>
          <wp:inline distT="0" distB="0" distL="0" distR="0" wp14:anchorId="1BAFFEB8" wp14:editId="4D9D790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5F79F45" w14:textId="13326FA1" w:rsidR="00864AD1" w:rsidRPr="00D9439F" w:rsidRDefault="00E7760D" w:rsidP="00864AD1">
      <w:pPr>
        <w:jc w:val="center"/>
        <w:rPr>
          <w:rFonts w:ascii="Arial" w:hAnsi="Arial" w:cs="Arial"/>
          <w:b/>
          <w:sz w:val="28"/>
        </w:rPr>
      </w:pPr>
      <w:r w:rsidRPr="00D9439F">
        <w:rPr>
          <w:rFonts w:ascii="Arial" w:hAnsi="Arial" w:cs="Arial"/>
          <w:b/>
          <w:sz w:val="28"/>
        </w:rPr>
        <w:t>Eta Psi-Iowa State</w:t>
      </w:r>
    </w:p>
    <w:p w14:paraId="37A611E1" w14:textId="77777777" w:rsidR="00EB7057" w:rsidRPr="00D9439F" w:rsidRDefault="00EB7057" w:rsidP="000222FF">
      <w:pPr>
        <w:spacing w:after="0"/>
        <w:rPr>
          <w:rFonts w:ascii="Arial" w:hAnsi="Arial" w:cs="Arial"/>
          <w:b/>
        </w:rPr>
      </w:pPr>
      <w:r w:rsidRPr="00D9439F">
        <w:rPr>
          <w:rFonts w:ascii="Arial" w:hAnsi="Arial" w:cs="Arial"/>
          <w:b/>
        </w:rPr>
        <w:t>Fast Facts:</w:t>
      </w:r>
    </w:p>
    <w:p w14:paraId="7908A94B" w14:textId="77777777" w:rsidR="00EB7057" w:rsidRPr="00D9439F" w:rsidRDefault="00EB7057" w:rsidP="000222FF">
      <w:pPr>
        <w:pStyle w:val="ListParagraph"/>
        <w:numPr>
          <w:ilvl w:val="0"/>
          <w:numId w:val="1"/>
        </w:numPr>
        <w:spacing w:after="0"/>
        <w:rPr>
          <w:rFonts w:ascii="Arial" w:hAnsi="Arial" w:cs="Arial"/>
        </w:rPr>
      </w:pPr>
      <w:r w:rsidRPr="00D9439F">
        <w:rPr>
          <w:rFonts w:ascii="Arial" w:hAnsi="Arial" w:cs="Arial"/>
        </w:rPr>
        <w:t xml:space="preserve">Installation date: </w:t>
      </w:r>
      <w:r w:rsidR="00E7760D" w:rsidRPr="00D9439F">
        <w:rPr>
          <w:rFonts w:ascii="Arial" w:hAnsi="Arial" w:cs="Arial"/>
        </w:rPr>
        <w:t>January 28, 2017</w:t>
      </w:r>
    </w:p>
    <w:p w14:paraId="5C53AA2A" w14:textId="77777777" w:rsidR="00EB7057" w:rsidRPr="00D9439F" w:rsidRDefault="00EB7057" w:rsidP="000222FF">
      <w:pPr>
        <w:pStyle w:val="ListParagraph"/>
        <w:numPr>
          <w:ilvl w:val="0"/>
          <w:numId w:val="1"/>
        </w:numPr>
        <w:spacing w:after="0"/>
        <w:rPr>
          <w:rFonts w:ascii="Arial" w:hAnsi="Arial" w:cs="Arial"/>
        </w:rPr>
      </w:pPr>
      <w:r w:rsidRPr="00D9439F">
        <w:rPr>
          <w:rFonts w:ascii="Arial" w:hAnsi="Arial" w:cs="Arial"/>
        </w:rPr>
        <w:t xml:space="preserve">Location: </w:t>
      </w:r>
      <w:r w:rsidR="00E7760D" w:rsidRPr="00D9439F">
        <w:rPr>
          <w:rFonts w:ascii="Arial" w:hAnsi="Arial" w:cs="Arial"/>
        </w:rPr>
        <w:t>Ames, IA</w:t>
      </w:r>
    </w:p>
    <w:p w14:paraId="10B3FA48" w14:textId="77777777" w:rsidR="00EB7057" w:rsidRPr="00D9439F" w:rsidRDefault="003A4F7C" w:rsidP="000222FF">
      <w:pPr>
        <w:pStyle w:val="ListParagraph"/>
        <w:numPr>
          <w:ilvl w:val="0"/>
          <w:numId w:val="1"/>
        </w:numPr>
        <w:spacing w:after="0"/>
        <w:rPr>
          <w:rFonts w:ascii="Arial" w:hAnsi="Arial" w:cs="Arial"/>
        </w:rPr>
      </w:pPr>
      <w:r w:rsidRPr="00D9439F">
        <w:rPr>
          <w:rFonts w:ascii="Arial" w:hAnsi="Arial" w:cs="Arial"/>
        </w:rPr>
        <w:t xml:space="preserve">Region: </w:t>
      </w:r>
      <w:r w:rsidR="00E7760D" w:rsidRPr="00D9439F">
        <w:rPr>
          <w:rFonts w:ascii="Arial" w:hAnsi="Arial" w:cs="Arial"/>
        </w:rPr>
        <w:t>NCR</w:t>
      </w:r>
    </w:p>
    <w:p w14:paraId="63955AA5" w14:textId="77777777" w:rsidR="000222FF" w:rsidRPr="00D9439F" w:rsidRDefault="000222FF" w:rsidP="000222FF">
      <w:pPr>
        <w:spacing w:after="0"/>
        <w:rPr>
          <w:rFonts w:ascii="Arial" w:hAnsi="Arial" w:cs="Arial"/>
        </w:rPr>
      </w:pPr>
    </w:p>
    <w:p w14:paraId="73C35882" w14:textId="77777777" w:rsidR="000222FF" w:rsidRPr="00D9439F" w:rsidRDefault="000222FF" w:rsidP="000222FF">
      <w:pPr>
        <w:spacing w:after="0"/>
        <w:rPr>
          <w:rFonts w:ascii="Arial" w:hAnsi="Arial" w:cs="Arial"/>
          <w:b/>
        </w:rPr>
      </w:pPr>
      <w:r w:rsidRPr="00D9439F">
        <w:rPr>
          <w:rFonts w:ascii="Arial" w:hAnsi="Arial" w:cs="Arial"/>
          <w:b/>
        </w:rPr>
        <w:t>History:</w:t>
      </w:r>
    </w:p>
    <w:p w14:paraId="43E02B33" w14:textId="538DB583" w:rsidR="00651769" w:rsidRPr="00D9439F" w:rsidRDefault="003962C7" w:rsidP="000222FF">
      <w:pPr>
        <w:spacing w:after="0"/>
        <w:rPr>
          <w:rFonts w:ascii="Arial" w:hAnsi="Arial" w:cs="Arial"/>
        </w:rPr>
      </w:pPr>
      <w:r w:rsidRPr="00D9439F">
        <w:rPr>
          <w:rFonts w:ascii="Arial" w:hAnsi="Arial" w:cs="Arial"/>
        </w:rPr>
        <w:t xml:space="preserve">In 1856, the Iowa General Assembly enacted legislation to establish the Iowa Agricultural College and Model Farm. Iowa State University was officially established on March 22, 1858 by the General Assembly. Story County was selected as a site on June 21, 1859, and the original farm of 648 acres was purchased for a cost of $5,379. The Farm House, the first building on the Iowa State campus, was completed in 1861. The institution was coeducational from the first preparatory class admitted in 1868. In 1898, reflecting the school's growth during his tenure, it was renamed Iowa State College of Agricultural and Mechanic Arts, or Iowa State for short. On July 4, 1959, the college was officially renamed Iowa State University of Science and Technology. </w:t>
      </w:r>
    </w:p>
    <w:p w14:paraId="3E69812F" w14:textId="77777777" w:rsidR="0093137E" w:rsidRPr="00D9439F" w:rsidRDefault="0093137E" w:rsidP="0093137E">
      <w:pPr>
        <w:spacing w:after="0"/>
        <w:rPr>
          <w:rFonts w:ascii="Arial" w:hAnsi="Arial" w:cs="Arial"/>
        </w:rPr>
      </w:pPr>
    </w:p>
    <w:p w14:paraId="708DCAFA" w14:textId="41D62835" w:rsidR="0093137E" w:rsidRPr="00D9439F" w:rsidRDefault="0093137E" w:rsidP="0093137E">
      <w:pPr>
        <w:spacing w:after="0"/>
        <w:rPr>
          <w:rFonts w:ascii="Arial" w:hAnsi="Arial" w:cs="Arial"/>
        </w:rPr>
      </w:pPr>
      <w:r w:rsidRPr="00D9439F">
        <w:rPr>
          <w:rFonts w:ascii="Arial" w:hAnsi="Arial" w:cs="Arial"/>
        </w:rPr>
        <w:t>The establishment of Eta Psi chapter in the fall of 2016 included events led by</w:t>
      </w:r>
      <w:r w:rsidR="00A72844" w:rsidRPr="00D9439F">
        <w:rPr>
          <w:rFonts w:ascii="Arial" w:hAnsi="Arial" w:cs="Arial"/>
        </w:rPr>
        <w:t xml:space="preserve"> Collegiate Development Consultants</w:t>
      </w:r>
      <w:r w:rsidRPr="00D9439F">
        <w:rPr>
          <w:rFonts w:ascii="Arial" w:hAnsi="Arial" w:cs="Arial"/>
        </w:rPr>
        <w:t xml:space="preserve"> Sarah Gilbert</w:t>
      </w:r>
      <w:r w:rsidR="00A76033" w:rsidRPr="00D9439F">
        <w:rPr>
          <w:rFonts w:ascii="Arial" w:hAnsi="Arial" w:cs="Arial"/>
        </w:rPr>
        <w:t>, Eta Sigma-Charleston</w:t>
      </w:r>
      <w:r w:rsidRPr="00D9439F">
        <w:rPr>
          <w:rFonts w:ascii="Arial" w:hAnsi="Arial" w:cs="Arial"/>
        </w:rPr>
        <w:t xml:space="preserve"> and Shea Hermann, </w:t>
      </w:r>
      <w:r w:rsidR="00A72844" w:rsidRPr="00D9439F">
        <w:rPr>
          <w:rFonts w:ascii="Arial" w:hAnsi="Arial" w:cs="Arial"/>
        </w:rPr>
        <w:t xml:space="preserve">Epsilon Phi-Loyola, who were </w:t>
      </w:r>
      <w:r w:rsidRPr="00D9439F">
        <w:rPr>
          <w:rFonts w:ascii="Arial" w:hAnsi="Arial" w:cs="Arial"/>
        </w:rPr>
        <w:t>assigned to support the chapter</w:t>
      </w:r>
      <w:r w:rsidR="00A72844" w:rsidRPr="00D9439F">
        <w:rPr>
          <w:rFonts w:ascii="Arial" w:hAnsi="Arial" w:cs="Arial"/>
        </w:rPr>
        <w:t>. They held</w:t>
      </w:r>
      <w:r w:rsidRPr="00D9439F">
        <w:rPr>
          <w:rFonts w:ascii="Arial" w:hAnsi="Arial" w:cs="Arial"/>
        </w:rPr>
        <w:t xml:space="preserve"> “</w:t>
      </w:r>
      <w:proofErr w:type="spellStart"/>
      <w:r w:rsidRPr="00D9439F">
        <w:rPr>
          <w:rFonts w:ascii="Arial" w:hAnsi="Arial" w:cs="Arial"/>
        </w:rPr>
        <w:t>infoviews</w:t>
      </w:r>
      <w:proofErr w:type="spellEnd"/>
      <w:r w:rsidRPr="00D9439F">
        <w:rPr>
          <w:rFonts w:ascii="Arial" w:hAnsi="Arial" w:cs="Arial"/>
        </w:rPr>
        <w:t xml:space="preserve">” </w:t>
      </w:r>
      <w:r w:rsidR="00A72844" w:rsidRPr="00D9439F">
        <w:rPr>
          <w:rFonts w:ascii="Arial" w:hAnsi="Arial" w:cs="Arial"/>
        </w:rPr>
        <w:t>for</w:t>
      </w:r>
      <w:r w:rsidRPr="00D9439F">
        <w:rPr>
          <w:rFonts w:ascii="Arial" w:hAnsi="Arial" w:cs="Arial"/>
        </w:rPr>
        <w:t xml:space="preserve"> potential members, Fraternity staff and volunteers</w:t>
      </w:r>
      <w:r w:rsidR="00A72844" w:rsidRPr="00D9439F">
        <w:rPr>
          <w:rFonts w:ascii="Arial" w:hAnsi="Arial" w:cs="Arial"/>
        </w:rPr>
        <w:t>,</w:t>
      </w:r>
      <w:r w:rsidRPr="00D9439F">
        <w:rPr>
          <w:rFonts w:ascii="Arial" w:hAnsi="Arial" w:cs="Arial"/>
        </w:rPr>
        <w:t xml:space="preserve"> and a preference event with sisters from Lambda-Minnesota. The establishment events culminated in September of 2016 with the pledging of the </w:t>
      </w:r>
      <w:r w:rsidR="00A72844" w:rsidRPr="00D9439F">
        <w:rPr>
          <w:rFonts w:ascii="Arial" w:hAnsi="Arial" w:cs="Arial"/>
        </w:rPr>
        <w:t>charter</w:t>
      </w:r>
      <w:r w:rsidRPr="00D9439F">
        <w:rPr>
          <w:rFonts w:ascii="Arial" w:hAnsi="Arial" w:cs="Arial"/>
        </w:rPr>
        <w:t xml:space="preserve"> members of Eta Psi-Iowa State and a Bid Day celebration. </w:t>
      </w:r>
    </w:p>
    <w:p w14:paraId="0AB0D009" w14:textId="77777777" w:rsidR="0093137E" w:rsidRPr="00D9439F" w:rsidRDefault="0093137E" w:rsidP="0093137E">
      <w:pPr>
        <w:spacing w:after="0"/>
        <w:rPr>
          <w:rFonts w:ascii="Arial" w:hAnsi="Arial" w:cs="Arial"/>
        </w:rPr>
      </w:pPr>
    </w:p>
    <w:p w14:paraId="3C299C72" w14:textId="0747C0B5" w:rsidR="0093137E" w:rsidRPr="00D9439F" w:rsidRDefault="0093137E" w:rsidP="0093137E">
      <w:pPr>
        <w:spacing w:after="0"/>
        <w:rPr>
          <w:rFonts w:ascii="Arial" w:hAnsi="Arial" w:cs="Arial"/>
        </w:rPr>
      </w:pPr>
      <w:r w:rsidRPr="00D9439F">
        <w:rPr>
          <w:rFonts w:ascii="Arial" w:hAnsi="Arial" w:cs="Arial"/>
        </w:rPr>
        <w:t xml:space="preserve">Since Bid Day, the chapter elected their first president, Amy Huynh, has participated in Homecoming Week, held a </w:t>
      </w:r>
      <w:r w:rsidR="00C40B52" w:rsidRPr="00D9439F">
        <w:rPr>
          <w:rFonts w:ascii="Arial" w:hAnsi="Arial" w:cs="Arial"/>
        </w:rPr>
        <w:t>roller-skating</w:t>
      </w:r>
      <w:r w:rsidRPr="00D9439F">
        <w:rPr>
          <w:rFonts w:ascii="Arial" w:hAnsi="Arial" w:cs="Arial"/>
        </w:rPr>
        <w:t xml:space="preserve"> themed twin reveal, welcomed 30 mew members at COB Bid Day on January 22, 2017</w:t>
      </w:r>
      <w:r w:rsidR="00C40B52" w:rsidRPr="00D9439F">
        <w:rPr>
          <w:rFonts w:ascii="Arial" w:hAnsi="Arial" w:cs="Arial"/>
        </w:rPr>
        <w:t>,</w:t>
      </w:r>
      <w:r w:rsidRPr="00D9439F">
        <w:rPr>
          <w:rFonts w:ascii="Arial" w:hAnsi="Arial" w:cs="Arial"/>
        </w:rPr>
        <w:t xml:space="preserve"> and will hold their first Anchor Splash® on February 18, 2017.  </w:t>
      </w:r>
    </w:p>
    <w:p w14:paraId="23639D94" w14:textId="77777777" w:rsidR="0093137E" w:rsidRPr="00D9439F" w:rsidRDefault="0093137E" w:rsidP="0093137E">
      <w:pPr>
        <w:spacing w:after="0"/>
        <w:rPr>
          <w:rFonts w:ascii="Arial" w:hAnsi="Arial" w:cs="Arial"/>
        </w:rPr>
      </w:pPr>
    </w:p>
    <w:p w14:paraId="3FA0FA47" w14:textId="6FBDA865" w:rsidR="0093137E" w:rsidRPr="00D9439F" w:rsidRDefault="0093137E" w:rsidP="0093137E">
      <w:pPr>
        <w:spacing w:after="0"/>
        <w:rPr>
          <w:rFonts w:ascii="Arial" w:hAnsi="Arial" w:cs="Arial"/>
        </w:rPr>
      </w:pPr>
      <w:r w:rsidRPr="00D9439F">
        <w:rPr>
          <w:rFonts w:ascii="Arial" w:hAnsi="Arial" w:cs="Arial"/>
        </w:rPr>
        <w:t xml:space="preserve">Eta Psi chapter and </w:t>
      </w:r>
      <w:r w:rsidR="00C40B52" w:rsidRPr="00D9439F">
        <w:rPr>
          <w:rFonts w:ascii="Arial" w:hAnsi="Arial" w:cs="Arial"/>
        </w:rPr>
        <w:t>its</w:t>
      </w:r>
      <w:r w:rsidRPr="00D9439F">
        <w:rPr>
          <w:rFonts w:ascii="Arial" w:hAnsi="Arial" w:cs="Arial"/>
        </w:rPr>
        <w:t xml:space="preserve"> </w:t>
      </w:r>
      <w:r w:rsidR="00C40B52" w:rsidRPr="00D9439F">
        <w:rPr>
          <w:rFonts w:ascii="Arial" w:hAnsi="Arial" w:cs="Arial"/>
        </w:rPr>
        <w:t>charter</w:t>
      </w:r>
      <w:r w:rsidRPr="00D9439F">
        <w:rPr>
          <w:rFonts w:ascii="Arial" w:hAnsi="Arial" w:cs="Arial"/>
        </w:rPr>
        <w:t xml:space="preserve"> members join the sisterhood of over 230,000 living members with their January 28, 2017 Initiation and Installation. This day Eta Psi celebrates becoming Delta Gamma’s 199th chapter since 1873, and the 149th active chapter of Delta Gamma on college campuses today.</w:t>
      </w:r>
    </w:p>
    <w:p w14:paraId="1DAE4286" w14:textId="77777777" w:rsidR="0093137E" w:rsidRPr="00D9439F" w:rsidRDefault="0093137E" w:rsidP="0093137E">
      <w:pPr>
        <w:spacing w:after="0"/>
        <w:rPr>
          <w:rFonts w:ascii="Arial" w:hAnsi="Arial" w:cs="Arial"/>
        </w:rPr>
      </w:pPr>
    </w:p>
    <w:p w14:paraId="413AC228" w14:textId="77777777" w:rsidR="0093137E" w:rsidRPr="00D9439F" w:rsidRDefault="0093137E" w:rsidP="0093137E">
      <w:pPr>
        <w:spacing w:after="0"/>
        <w:rPr>
          <w:rFonts w:ascii="Arial" w:hAnsi="Arial" w:cs="Arial"/>
        </w:rPr>
      </w:pPr>
      <w:r w:rsidRPr="00D9439F">
        <w:rPr>
          <w:rFonts w:ascii="Arial" w:hAnsi="Arial" w:cs="Arial"/>
        </w:rPr>
        <w:t>Beginning in the fall of 2017, the Eta Psi chapter will be housed at 313 Lynn Avenue in Ames.</w:t>
      </w:r>
    </w:p>
    <w:p w14:paraId="06374A35" w14:textId="77777777" w:rsidR="003962C7" w:rsidRPr="00D9439F" w:rsidRDefault="003962C7" w:rsidP="000222FF">
      <w:pPr>
        <w:spacing w:after="0"/>
        <w:rPr>
          <w:rFonts w:ascii="Arial" w:hAnsi="Arial" w:cs="Arial"/>
        </w:rPr>
      </w:pPr>
    </w:p>
    <w:p w14:paraId="12268648" w14:textId="77777777" w:rsidR="00651769" w:rsidRPr="00D9439F" w:rsidRDefault="00651769" w:rsidP="000222FF">
      <w:pPr>
        <w:spacing w:after="0"/>
        <w:rPr>
          <w:rFonts w:ascii="Arial" w:hAnsi="Arial" w:cs="Arial"/>
        </w:rPr>
      </w:pPr>
    </w:p>
    <w:p w14:paraId="6AFA4661" w14:textId="77777777" w:rsidR="00651769" w:rsidRPr="00D9439F" w:rsidRDefault="00651769" w:rsidP="000222FF">
      <w:pPr>
        <w:spacing w:after="0"/>
        <w:rPr>
          <w:rFonts w:ascii="Arial" w:hAnsi="Arial" w:cs="Arial"/>
        </w:rPr>
      </w:pPr>
    </w:p>
    <w:p w14:paraId="1E6AE95B" w14:textId="77777777" w:rsidR="00CF4955" w:rsidRPr="00D9439F" w:rsidRDefault="00CF4955" w:rsidP="000222FF">
      <w:pPr>
        <w:spacing w:after="0"/>
        <w:rPr>
          <w:rFonts w:ascii="Arial" w:hAnsi="Arial" w:cs="Arial"/>
          <w:b/>
        </w:rPr>
      </w:pPr>
    </w:p>
    <w:sectPr w:rsidR="00CF4955" w:rsidRPr="00D943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1B4A" w14:textId="77777777" w:rsidR="00A146DB" w:rsidRDefault="00A146DB" w:rsidP="00EB7057">
      <w:pPr>
        <w:spacing w:after="0" w:line="240" w:lineRule="auto"/>
      </w:pPr>
      <w:r>
        <w:separator/>
      </w:r>
    </w:p>
  </w:endnote>
  <w:endnote w:type="continuationSeparator" w:id="0">
    <w:p w14:paraId="2DD1FB46" w14:textId="77777777" w:rsidR="00A146DB" w:rsidRDefault="00A146DB"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4666" w14:textId="0901A8D6" w:rsidR="000222FF" w:rsidRDefault="00E75264">
    <w:pPr>
      <w:pStyle w:val="Footer"/>
    </w:pPr>
    <w:r>
      <w:t xml:space="preserve">ETA </w:t>
    </w:r>
    <w:r w:rsidR="00E7760D">
      <w:t>PSI</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D9439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DC94" w14:textId="77777777" w:rsidR="00A146DB" w:rsidRDefault="00A146DB" w:rsidP="00EB7057">
      <w:pPr>
        <w:spacing w:after="0" w:line="240" w:lineRule="auto"/>
      </w:pPr>
      <w:r>
        <w:separator/>
      </w:r>
    </w:p>
  </w:footnote>
  <w:footnote w:type="continuationSeparator" w:id="0">
    <w:p w14:paraId="4F6FB993" w14:textId="77777777" w:rsidR="00A146DB" w:rsidRDefault="00A146DB"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CE86AEA" w14:textId="77777777" w:rsidR="000222FF" w:rsidRDefault="000222FF">
        <w:pPr>
          <w:pStyle w:val="Header"/>
          <w:jc w:val="right"/>
        </w:pPr>
        <w:r>
          <w:fldChar w:fldCharType="begin"/>
        </w:r>
        <w:r>
          <w:instrText xml:space="preserve"> PAGE   \* MERGEFORMAT </w:instrText>
        </w:r>
        <w:r>
          <w:fldChar w:fldCharType="separate"/>
        </w:r>
        <w:r w:rsidR="0093137E">
          <w:rPr>
            <w:noProof/>
          </w:rPr>
          <w:t>2</w:t>
        </w:r>
        <w:r>
          <w:rPr>
            <w:noProof/>
          </w:rPr>
          <w:fldChar w:fldCharType="end"/>
        </w:r>
      </w:p>
    </w:sdtContent>
  </w:sdt>
  <w:p w14:paraId="6B5A6341"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E34EB"/>
    <w:rsid w:val="000E6E0B"/>
    <w:rsid w:val="001018F3"/>
    <w:rsid w:val="0012663B"/>
    <w:rsid w:val="00182D41"/>
    <w:rsid w:val="001B0C05"/>
    <w:rsid w:val="00221147"/>
    <w:rsid w:val="0023393B"/>
    <w:rsid w:val="002B2B4D"/>
    <w:rsid w:val="00301A59"/>
    <w:rsid w:val="00366CCF"/>
    <w:rsid w:val="003962C7"/>
    <w:rsid w:val="003A4F7C"/>
    <w:rsid w:val="003B51EF"/>
    <w:rsid w:val="003C30C6"/>
    <w:rsid w:val="003D726A"/>
    <w:rsid w:val="003D7392"/>
    <w:rsid w:val="004A7294"/>
    <w:rsid w:val="00514F60"/>
    <w:rsid w:val="00583D7C"/>
    <w:rsid w:val="0059557A"/>
    <w:rsid w:val="005A3DE9"/>
    <w:rsid w:val="006061BD"/>
    <w:rsid w:val="00622B9A"/>
    <w:rsid w:val="00651769"/>
    <w:rsid w:val="006F0FAA"/>
    <w:rsid w:val="00742204"/>
    <w:rsid w:val="00790D10"/>
    <w:rsid w:val="00797353"/>
    <w:rsid w:val="00802E84"/>
    <w:rsid w:val="008417A9"/>
    <w:rsid w:val="00861F11"/>
    <w:rsid w:val="00864AD1"/>
    <w:rsid w:val="008B2657"/>
    <w:rsid w:val="009077C9"/>
    <w:rsid w:val="009077EA"/>
    <w:rsid w:val="0093137E"/>
    <w:rsid w:val="00965491"/>
    <w:rsid w:val="00983C47"/>
    <w:rsid w:val="009B59AB"/>
    <w:rsid w:val="009D2C9F"/>
    <w:rsid w:val="00A01F29"/>
    <w:rsid w:val="00A05CE7"/>
    <w:rsid w:val="00A146DB"/>
    <w:rsid w:val="00A72844"/>
    <w:rsid w:val="00A76033"/>
    <w:rsid w:val="00A96E24"/>
    <w:rsid w:val="00B76AD4"/>
    <w:rsid w:val="00B850B9"/>
    <w:rsid w:val="00BC0DB5"/>
    <w:rsid w:val="00C22540"/>
    <w:rsid w:val="00C23403"/>
    <w:rsid w:val="00C24240"/>
    <w:rsid w:val="00C27ED8"/>
    <w:rsid w:val="00C40B52"/>
    <w:rsid w:val="00C527B1"/>
    <w:rsid w:val="00C8532D"/>
    <w:rsid w:val="00C9436E"/>
    <w:rsid w:val="00CF4955"/>
    <w:rsid w:val="00D9439F"/>
    <w:rsid w:val="00E75264"/>
    <w:rsid w:val="00E7760D"/>
    <w:rsid w:val="00E9330B"/>
    <w:rsid w:val="00EA068F"/>
    <w:rsid w:val="00EB4610"/>
    <w:rsid w:val="00EB4B77"/>
    <w:rsid w:val="00EB7057"/>
    <w:rsid w:val="00EB7FB0"/>
    <w:rsid w:val="00F33254"/>
    <w:rsid w:val="00F332C6"/>
    <w:rsid w:val="00F42DED"/>
    <w:rsid w:val="00F7407F"/>
    <w:rsid w:val="00F9061E"/>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9468"/>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6</cp:revision>
  <dcterms:created xsi:type="dcterms:W3CDTF">2017-07-20T15:58:00Z</dcterms:created>
  <dcterms:modified xsi:type="dcterms:W3CDTF">2021-12-01T18:17:00Z</dcterms:modified>
</cp:coreProperties>
</file>