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3B100" w14:textId="747A7BEC" w:rsidR="000222FF" w:rsidRDefault="00FE3272" w:rsidP="00EB7057">
      <w:pPr>
        <w:jc w:val="center"/>
      </w:pPr>
      <w:r>
        <w:rPr>
          <w:noProof/>
        </w:rPr>
        <w:drawing>
          <wp:inline distT="0" distB="0" distL="0" distR="0" wp14:anchorId="4F3AE09B" wp14:editId="25421DB5">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060A2951" w14:textId="31339203" w:rsidR="00864AD1" w:rsidRPr="00FE3272" w:rsidRDefault="001C6F5E" w:rsidP="00864AD1">
      <w:pPr>
        <w:jc w:val="center"/>
        <w:rPr>
          <w:rFonts w:ascii="Arial" w:hAnsi="Arial" w:cs="Arial"/>
          <w:b/>
          <w:sz w:val="28"/>
        </w:rPr>
      </w:pPr>
      <w:r w:rsidRPr="00FE3272">
        <w:rPr>
          <w:rFonts w:ascii="Arial" w:hAnsi="Arial" w:cs="Arial"/>
          <w:b/>
          <w:sz w:val="28"/>
        </w:rPr>
        <w:t>Zeta Eta-Texas State</w:t>
      </w:r>
    </w:p>
    <w:p w14:paraId="4EDFB382" w14:textId="77777777" w:rsidR="00EB7057" w:rsidRPr="00FE3272" w:rsidRDefault="00EB7057" w:rsidP="000222FF">
      <w:pPr>
        <w:spacing w:after="0"/>
        <w:rPr>
          <w:rFonts w:ascii="Arial" w:hAnsi="Arial" w:cs="Arial"/>
          <w:b/>
        </w:rPr>
      </w:pPr>
      <w:r w:rsidRPr="00FE3272">
        <w:rPr>
          <w:rFonts w:ascii="Arial" w:hAnsi="Arial" w:cs="Arial"/>
          <w:b/>
        </w:rPr>
        <w:t>Fast Facts:</w:t>
      </w:r>
    </w:p>
    <w:p w14:paraId="76F66D12" w14:textId="77777777" w:rsidR="00EB7057" w:rsidRPr="00FE3272" w:rsidRDefault="00EB7057" w:rsidP="000222FF">
      <w:pPr>
        <w:pStyle w:val="ListParagraph"/>
        <w:numPr>
          <w:ilvl w:val="0"/>
          <w:numId w:val="1"/>
        </w:numPr>
        <w:spacing w:after="0"/>
        <w:rPr>
          <w:rFonts w:ascii="Arial" w:hAnsi="Arial" w:cs="Arial"/>
        </w:rPr>
      </w:pPr>
      <w:r w:rsidRPr="00FE3272">
        <w:rPr>
          <w:rFonts w:ascii="Arial" w:hAnsi="Arial" w:cs="Arial"/>
        </w:rPr>
        <w:t>Installation date:</w:t>
      </w:r>
      <w:r w:rsidR="004474D9" w:rsidRPr="00FE3272">
        <w:rPr>
          <w:rFonts w:ascii="Arial" w:hAnsi="Arial" w:cs="Arial"/>
        </w:rPr>
        <w:t xml:space="preserve"> </w:t>
      </w:r>
      <w:r w:rsidR="001C6F5E" w:rsidRPr="00FE3272">
        <w:rPr>
          <w:rFonts w:ascii="Arial" w:hAnsi="Arial" w:cs="Arial"/>
        </w:rPr>
        <w:t>April 30, 1988</w:t>
      </w:r>
    </w:p>
    <w:p w14:paraId="66C34C7D" w14:textId="171AF745" w:rsidR="00EB7057" w:rsidRPr="00FE3272" w:rsidRDefault="00EB7057" w:rsidP="000222FF">
      <w:pPr>
        <w:pStyle w:val="ListParagraph"/>
        <w:numPr>
          <w:ilvl w:val="0"/>
          <w:numId w:val="1"/>
        </w:numPr>
        <w:spacing w:after="0"/>
        <w:rPr>
          <w:rFonts w:ascii="Arial" w:hAnsi="Arial" w:cs="Arial"/>
        </w:rPr>
      </w:pPr>
      <w:r w:rsidRPr="00FE3272">
        <w:rPr>
          <w:rFonts w:ascii="Arial" w:hAnsi="Arial" w:cs="Arial"/>
        </w:rPr>
        <w:t xml:space="preserve">Location: </w:t>
      </w:r>
      <w:r w:rsidR="001C6F5E" w:rsidRPr="00FE3272">
        <w:rPr>
          <w:rFonts w:ascii="Arial" w:hAnsi="Arial" w:cs="Arial"/>
        </w:rPr>
        <w:t>San Marcos</w:t>
      </w:r>
      <w:r w:rsidR="00F50A2A" w:rsidRPr="00FE3272">
        <w:rPr>
          <w:rFonts w:ascii="Arial" w:hAnsi="Arial" w:cs="Arial"/>
        </w:rPr>
        <w:t>, T</w:t>
      </w:r>
      <w:r w:rsidR="00942C8A" w:rsidRPr="00FE3272">
        <w:rPr>
          <w:rFonts w:ascii="Arial" w:hAnsi="Arial" w:cs="Arial"/>
        </w:rPr>
        <w:t>exas</w:t>
      </w:r>
    </w:p>
    <w:p w14:paraId="6D5A4879" w14:textId="77777777" w:rsidR="00EB7057" w:rsidRPr="00FE3272" w:rsidRDefault="003A4F7C" w:rsidP="000222FF">
      <w:pPr>
        <w:pStyle w:val="ListParagraph"/>
        <w:numPr>
          <w:ilvl w:val="0"/>
          <w:numId w:val="1"/>
        </w:numPr>
        <w:spacing w:after="0"/>
        <w:rPr>
          <w:rFonts w:ascii="Arial" w:hAnsi="Arial" w:cs="Arial"/>
        </w:rPr>
      </w:pPr>
      <w:r w:rsidRPr="00FE3272">
        <w:rPr>
          <w:rFonts w:ascii="Arial" w:hAnsi="Arial" w:cs="Arial"/>
        </w:rPr>
        <w:t xml:space="preserve">Region: </w:t>
      </w:r>
      <w:r w:rsidR="00F50A2A" w:rsidRPr="00FE3272">
        <w:rPr>
          <w:rFonts w:ascii="Arial" w:hAnsi="Arial" w:cs="Arial"/>
        </w:rPr>
        <w:t>6</w:t>
      </w:r>
    </w:p>
    <w:p w14:paraId="3B9B4DD5" w14:textId="77777777" w:rsidR="000222FF" w:rsidRPr="00FE3272" w:rsidRDefault="000222FF" w:rsidP="000222FF">
      <w:pPr>
        <w:spacing w:after="0"/>
        <w:rPr>
          <w:rFonts w:ascii="Arial" w:hAnsi="Arial" w:cs="Arial"/>
        </w:rPr>
      </w:pPr>
    </w:p>
    <w:p w14:paraId="5005B23B" w14:textId="77777777" w:rsidR="000222FF" w:rsidRPr="00FE3272" w:rsidRDefault="000222FF" w:rsidP="000222FF">
      <w:pPr>
        <w:spacing w:after="0"/>
        <w:rPr>
          <w:rFonts w:ascii="Arial" w:hAnsi="Arial" w:cs="Arial"/>
          <w:b/>
        </w:rPr>
      </w:pPr>
      <w:r w:rsidRPr="00FE3272">
        <w:rPr>
          <w:rFonts w:ascii="Arial" w:hAnsi="Arial" w:cs="Arial"/>
          <w:b/>
        </w:rPr>
        <w:t>History:</w:t>
      </w:r>
    </w:p>
    <w:p w14:paraId="7219A946" w14:textId="741BD118" w:rsidR="00F30712" w:rsidRPr="00FE3272" w:rsidRDefault="00F30712" w:rsidP="00F30712">
      <w:pPr>
        <w:spacing w:after="0"/>
        <w:rPr>
          <w:rFonts w:ascii="Arial" w:hAnsi="Arial" w:cs="Arial"/>
        </w:rPr>
      </w:pPr>
      <w:r w:rsidRPr="00FE3272">
        <w:rPr>
          <w:rFonts w:ascii="Arial" w:hAnsi="Arial" w:cs="Arial"/>
        </w:rPr>
        <w:t>Southwest Texas State University (now called Texas State, San Marcos) was the 2nd fastest growing university in Texas (Texas A&amp;M was the fastest growing). Most students hailed from Houston, Dallas, San Antonio and Austin.</w:t>
      </w:r>
    </w:p>
    <w:p w14:paraId="0AC4F99B" w14:textId="77777777" w:rsidR="00F30712" w:rsidRPr="00FE3272" w:rsidRDefault="00F30712" w:rsidP="00ED16CA">
      <w:pPr>
        <w:spacing w:after="0"/>
        <w:rPr>
          <w:rFonts w:ascii="Arial" w:hAnsi="Arial" w:cs="Arial"/>
        </w:rPr>
      </w:pPr>
    </w:p>
    <w:p w14:paraId="6EAA834A" w14:textId="29CDDE58" w:rsidR="00F30712" w:rsidRPr="00FE3272" w:rsidRDefault="00ED16CA" w:rsidP="00ED16CA">
      <w:pPr>
        <w:spacing w:after="0"/>
        <w:rPr>
          <w:rFonts w:ascii="Arial" w:hAnsi="Arial" w:cs="Arial"/>
        </w:rPr>
      </w:pPr>
      <w:r w:rsidRPr="00FE3272">
        <w:rPr>
          <w:rFonts w:ascii="Arial" w:hAnsi="Arial" w:cs="Arial"/>
        </w:rPr>
        <w:t>Delta Kappa Pi was founded on October 17, 1985 by nine young women who felt the need for sorority expansion at Southwest Texas State University. After a short period of developing the foundation for Delta Kappa Pi, the nine founders expanded to forty-one colony members. Its colors were turquoise and pink. Its flower was the pink rose and its mascot was the unicorn</w:t>
      </w:r>
      <w:r w:rsidR="00F30712" w:rsidRPr="00FE3272">
        <w:rPr>
          <w:rFonts w:ascii="Arial" w:hAnsi="Arial" w:cs="Arial"/>
        </w:rPr>
        <w:t>. In October of 1985, the Delta Kappa Pi’s sent a letter to Delta Gamma expressing their interest in obtaining a charter. At the time, Delta Gamma was unable to expand due to an already packed expansion schedule, but the women never lost hope.</w:t>
      </w:r>
    </w:p>
    <w:p w14:paraId="0645FC9C" w14:textId="77777777" w:rsidR="00F30712" w:rsidRPr="00FE3272" w:rsidRDefault="00F30712" w:rsidP="00ED16CA">
      <w:pPr>
        <w:spacing w:after="0"/>
        <w:rPr>
          <w:rFonts w:ascii="Arial" w:hAnsi="Arial" w:cs="Arial"/>
        </w:rPr>
      </w:pPr>
    </w:p>
    <w:p w14:paraId="2D100301" w14:textId="2DA9DE64" w:rsidR="00ED16CA" w:rsidRPr="00FE3272" w:rsidRDefault="00F30712" w:rsidP="00ED16CA">
      <w:pPr>
        <w:spacing w:after="0"/>
        <w:rPr>
          <w:rFonts w:ascii="Arial" w:hAnsi="Arial" w:cs="Arial"/>
        </w:rPr>
      </w:pPr>
      <w:r w:rsidRPr="00FE3272">
        <w:rPr>
          <w:rFonts w:ascii="Arial" w:hAnsi="Arial" w:cs="Arial"/>
        </w:rPr>
        <w:t xml:space="preserve">In the fall of 1987, Delta Gamma expressed interest in colonizing at Southwest Texas State. </w:t>
      </w:r>
      <w:r w:rsidR="007E224C" w:rsidRPr="00FE3272">
        <w:rPr>
          <w:rFonts w:ascii="Arial" w:hAnsi="Arial" w:cs="Arial"/>
        </w:rPr>
        <w:t>Delta Kappa Pi</w:t>
      </w:r>
      <w:r w:rsidRPr="00FE3272">
        <w:rPr>
          <w:rFonts w:ascii="Arial" w:hAnsi="Arial" w:cs="Arial"/>
        </w:rPr>
        <w:t xml:space="preserve"> voted unanimously to petition Delta Gamma for a charter on November 12, 1987. Though the group was only two years old, the women were known leaders on the campus and had the highest GPA of any Panhellenic group. In anticipation of receiving a charter, the Delta Kappa Pi’s </w:t>
      </w:r>
      <w:r w:rsidR="00ED16CA" w:rsidRPr="00FE3272">
        <w:rPr>
          <w:rFonts w:ascii="Arial" w:hAnsi="Arial" w:cs="Arial"/>
        </w:rPr>
        <w:t>had each been paying $20 per month and had established a bank account</w:t>
      </w:r>
      <w:r w:rsidRPr="00FE3272">
        <w:rPr>
          <w:rFonts w:ascii="Arial" w:hAnsi="Arial" w:cs="Arial"/>
        </w:rPr>
        <w:t>.</w:t>
      </w:r>
    </w:p>
    <w:p w14:paraId="28C70A4B" w14:textId="77777777" w:rsidR="00F30712" w:rsidRPr="00FE3272" w:rsidRDefault="00F30712" w:rsidP="00ED16CA">
      <w:pPr>
        <w:spacing w:after="0"/>
        <w:rPr>
          <w:rFonts w:ascii="Arial" w:hAnsi="Arial" w:cs="Arial"/>
        </w:rPr>
      </w:pPr>
    </w:p>
    <w:p w14:paraId="5A4FFC60" w14:textId="7BACA73F" w:rsidR="00ED16CA" w:rsidRPr="00FE3272" w:rsidRDefault="007E224C" w:rsidP="00ED16CA">
      <w:pPr>
        <w:spacing w:after="0"/>
        <w:rPr>
          <w:rFonts w:ascii="Arial" w:hAnsi="Arial" w:cs="Arial"/>
        </w:rPr>
      </w:pPr>
      <w:r w:rsidRPr="00FE3272">
        <w:rPr>
          <w:rFonts w:ascii="Arial" w:hAnsi="Arial" w:cs="Arial"/>
        </w:rPr>
        <w:t>The Zeta Eta chapter began to colonize on December 1, 1987. Ninety-four</w:t>
      </w:r>
      <w:r w:rsidR="00ED16CA" w:rsidRPr="00FE3272">
        <w:rPr>
          <w:rFonts w:ascii="Arial" w:hAnsi="Arial" w:cs="Arial"/>
        </w:rPr>
        <w:t xml:space="preserve"> women were pledged at “The Hill House,” the beautiful home of Ann </w:t>
      </w:r>
      <w:proofErr w:type="spellStart"/>
      <w:r w:rsidR="00ED16CA" w:rsidRPr="00FE3272">
        <w:rPr>
          <w:rFonts w:ascii="Arial" w:hAnsi="Arial" w:cs="Arial"/>
        </w:rPr>
        <w:t>McGeath</w:t>
      </w:r>
      <w:proofErr w:type="spellEnd"/>
      <w:r w:rsidR="00ED16CA" w:rsidRPr="00FE3272">
        <w:rPr>
          <w:rFonts w:ascii="Arial" w:hAnsi="Arial" w:cs="Arial"/>
        </w:rPr>
        <w:t xml:space="preserve"> Dupont, </w:t>
      </w:r>
      <w:r w:rsidRPr="00FE3272">
        <w:rPr>
          <w:rFonts w:ascii="Arial" w:hAnsi="Arial" w:cs="Arial"/>
        </w:rPr>
        <w:t>Beta Eta</w:t>
      </w:r>
      <w:r w:rsidR="00ED16CA" w:rsidRPr="00FE3272">
        <w:rPr>
          <w:rFonts w:ascii="Arial" w:hAnsi="Arial" w:cs="Arial"/>
        </w:rPr>
        <w:t>-Texas</w:t>
      </w:r>
      <w:r w:rsidRPr="00FE3272">
        <w:rPr>
          <w:rFonts w:ascii="Arial" w:hAnsi="Arial" w:cs="Arial"/>
        </w:rPr>
        <w:t xml:space="preserve">. </w:t>
      </w:r>
      <w:r w:rsidR="00ED16CA" w:rsidRPr="00FE3272">
        <w:rPr>
          <w:rFonts w:ascii="Arial" w:hAnsi="Arial" w:cs="Arial"/>
        </w:rPr>
        <w:t>The new pledges arrived in matching navy dresses and were pledge by 30 members of Beta Eta.</w:t>
      </w:r>
    </w:p>
    <w:p w14:paraId="1FA0B86D" w14:textId="77777777" w:rsidR="007E224C" w:rsidRPr="00FE3272" w:rsidRDefault="007E224C" w:rsidP="00ED16CA">
      <w:pPr>
        <w:spacing w:after="0"/>
        <w:rPr>
          <w:rFonts w:ascii="Arial" w:hAnsi="Arial" w:cs="Arial"/>
        </w:rPr>
      </w:pPr>
    </w:p>
    <w:p w14:paraId="7657EE9A" w14:textId="5BC93E3E" w:rsidR="00ED16CA" w:rsidRPr="00FE3272" w:rsidRDefault="00ED16CA" w:rsidP="007E224C">
      <w:pPr>
        <w:spacing w:after="0"/>
        <w:rPr>
          <w:rFonts w:ascii="Arial" w:hAnsi="Arial" w:cs="Arial"/>
        </w:rPr>
      </w:pPr>
      <w:r w:rsidRPr="00FE3272">
        <w:rPr>
          <w:rFonts w:ascii="Arial" w:hAnsi="Arial" w:cs="Arial"/>
        </w:rPr>
        <w:t xml:space="preserve">Installation occurred on April 30, 1988. </w:t>
      </w:r>
      <w:r w:rsidR="007E224C" w:rsidRPr="00FE3272">
        <w:rPr>
          <w:rFonts w:ascii="Arial" w:hAnsi="Arial" w:cs="Arial"/>
        </w:rPr>
        <w:t>Sixty-four</w:t>
      </w:r>
      <w:r w:rsidRPr="00FE3272">
        <w:rPr>
          <w:rFonts w:ascii="Arial" w:hAnsi="Arial" w:cs="Arial"/>
        </w:rPr>
        <w:t xml:space="preserve"> collegiate members and 19 patronesses were initiated at the Campus Christian Center.  Members of the Beta Eta chapter, University of Texas assisted with the </w:t>
      </w:r>
      <w:r w:rsidR="007E224C" w:rsidRPr="00FE3272">
        <w:rPr>
          <w:rFonts w:ascii="Arial" w:hAnsi="Arial" w:cs="Arial"/>
        </w:rPr>
        <w:t>I</w:t>
      </w:r>
      <w:r w:rsidRPr="00FE3272">
        <w:rPr>
          <w:rFonts w:ascii="Arial" w:hAnsi="Arial" w:cs="Arial"/>
        </w:rPr>
        <w:t>nitiation ceremony.</w:t>
      </w:r>
      <w:r w:rsidR="007E224C" w:rsidRPr="00FE3272">
        <w:rPr>
          <w:rFonts w:ascii="Arial" w:hAnsi="Arial" w:cs="Arial"/>
        </w:rPr>
        <w:t xml:space="preserve"> </w:t>
      </w:r>
      <w:r w:rsidRPr="00FE3272">
        <w:rPr>
          <w:rFonts w:ascii="Arial" w:hAnsi="Arial" w:cs="Arial"/>
        </w:rPr>
        <w:t>At the Installation Banquet, Fraternity Presiden</w:t>
      </w:r>
      <w:r w:rsidR="007E224C" w:rsidRPr="00FE3272">
        <w:rPr>
          <w:rFonts w:ascii="Arial" w:hAnsi="Arial" w:cs="Arial"/>
        </w:rPr>
        <w:t>t</w:t>
      </w:r>
      <w:r w:rsidRPr="00FE3272">
        <w:rPr>
          <w:rFonts w:ascii="Arial" w:hAnsi="Arial" w:cs="Arial"/>
        </w:rPr>
        <w:t xml:space="preserve"> Maureen</w:t>
      </w:r>
      <w:r w:rsidR="007E224C" w:rsidRPr="00FE3272">
        <w:rPr>
          <w:rFonts w:ascii="Arial" w:hAnsi="Arial" w:cs="Arial"/>
        </w:rPr>
        <w:t xml:space="preserve"> Sweeney</w:t>
      </w:r>
      <w:r w:rsidRPr="00FE3272">
        <w:rPr>
          <w:rFonts w:ascii="Arial" w:hAnsi="Arial" w:cs="Arial"/>
        </w:rPr>
        <w:t xml:space="preserve"> </w:t>
      </w:r>
      <w:proofErr w:type="spellStart"/>
      <w:r w:rsidRPr="00FE3272">
        <w:rPr>
          <w:rFonts w:ascii="Arial" w:hAnsi="Arial" w:cs="Arial"/>
        </w:rPr>
        <w:t>Syring</w:t>
      </w:r>
      <w:proofErr w:type="spellEnd"/>
      <w:r w:rsidR="007E224C" w:rsidRPr="00FE3272">
        <w:rPr>
          <w:rFonts w:ascii="Arial" w:hAnsi="Arial" w:cs="Arial"/>
        </w:rPr>
        <w:t>, Nu-Idaho</w:t>
      </w:r>
      <w:r w:rsidRPr="00FE3272">
        <w:rPr>
          <w:rFonts w:ascii="Arial" w:hAnsi="Arial" w:cs="Arial"/>
        </w:rPr>
        <w:t xml:space="preserve">, presented the charter to the chapter president Shannon </w:t>
      </w:r>
      <w:proofErr w:type="spellStart"/>
      <w:r w:rsidRPr="00FE3272">
        <w:rPr>
          <w:rFonts w:ascii="Arial" w:hAnsi="Arial" w:cs="Arial"/>
        </w:rPr>
        <w:t>Sabetelli</w:t>
      </w:r>
      <w:proofErr w:type="spellEnd"/>
      <w:r w:rsidRPr="00FE3272">
        <w:rPr>
          <w:rFonts w:ascii="Arial" w:hAnsi="Arial" w:cs="Arial"/>
        </w:rPr>
        <w:t xml:space="preserve">. Installation chairmen were Sandra </w:t>
      </w:r>
      <w:proofErr w:type="spellStart"/>
      <w:r w:rsidRPr="00FE3272">
        <w:rPr>
          <w:rFonts w:ascii="Arial" w:hAnsi="Arial" w:cs="Arial"/>
        </w:rPr>
        <w:t>Etchison</w:t>
      </w:r>
      <w:proofErr w:type="spellEnd"/>
      <w:r w:rsidRPr="00FE3272">
        <w:rPr>
          <w:rFonts w:ascii="Arial" w:hAnsi="Arial" w:cs="Arial"/>
        </w:rPr>
        <w:t xml:space="preserve"> Daniels and Eva Sanchez. Bob Tanner, Greek Affairs Adviser at Southwest Texas State, was presented with an Anchorman Certificate and anchor tie for his overwhelming support of Delta Gamma’s colony.</w:t>
      </w:r>
    </w:p>
    <w:p w14:paraId="5265A8DD" w14:textId="4D1562FC" w:rsidR="007E224C" w:rsidRPr="00FE3272" w:rsidRDefault="007E224C" w:rsidP="007E224C">
      <w:pPr>
        <w:spacing w:after="0"/>
        <w:rPr>
          <w:rFonts w:ascii="Arial" w:hAnsi="Arial" w:cs="Arial"/>
        </w:rPr>
      </w:pPr>
    </w:p>
    <w:p w14:paraId="48832C99" w14:textId="27595F34" w:rsidR="00F27A6E" w:rsidRPr="00FE3272" w:rsidRDefault="00F27A6E" w:rsidP="007E224C">
      <w:pPr>
        <w:spacing w:after="0"/>
        <w:rPr>
          <w:rFonts w:ascii="Arial" w:hAnsi="Arial" w:cs="Arial"/>
        </w:rPr>
      </w:pPr>
      <w:r w:rsidRPr="00FE3272">
        <w:rPr>
          <w:rFonts w:ascii="Arial" w:hAnsi="Arial" w:cs="Arial"/>
        </w:rPr>
        <w:lastRenderedPageBreak/>
        <w:t xml:space="preserve">Beloved chapter activities include a reunion homecoming barbeque for collegians and alumnae, Halloween parties, Foundation Fun Nights, parents’ weekend activities, sisterhood nights, and volunteering at the Texas School for the Blind. </w:t>
      </w:r>
    </w:p>
    <w:p w14:paraId="337D525B" w14:textId="77777777" w:rsidR="00F27A6E" w:rsidRPr="00FE3272" w:rsidRDefault="00F27A6E" w:rsidP="00ED16CA">
      <w:pPr>
        <w:spacing w:after="0"/>
        <w:rPr>
          <w:rFonts w:ascii="Arial" w:hAnsi="Arial" w:cs="Arial"/>
        </w:rPr>
      </w:pPr>
    </w:p>
    <w:p w14:paraId="630734A9" w14:textId="433DC362" w:rsidR="00651769" w:rsidRPr="00FE3272" w:rsidRDefault="00ED16CA" w:rsidP="00ED16CA">
      <w:pPr>
        <w:spacing w:after="0"/>
        <w:rPr>
          <w:rFonts w:ascii="Arial" w:hAnsi="Arial" w:cs="Arial"/>
        </w:rPr>
      </w:pPr>
      <w:r w:rsidRPr="00FE3272">
        <w:rPr>
          <w:rFonts w:ascii="Arial" w:hAnsi="Arial" w:cs="Arial"/>
        </w:rPr>
        <w:t>In the spring of 1992, Kelley Parker was named the Greek Woman of the Year. Esther Wilson received Advisor of Excellence Award. Delta Gamma chapter received individual outstanding GPA certificates.</w:t>
      </w:r>
    </w:p>
    <w:p w14:paraId="267C120F" w14:textId="77777777" w:rsidR="00651769" w:rsidRPr="00FE3272" w:rsidRDefault="00651769" w:rsidP="000222FF">
      <w:pPr>
        <w:spacing w:after="0"/>
        <w:rPr>
          <w:rFonts w:ascii="Arial" w:hAnsi="Arial" w:cs="Arial"/>
        </w:rPr>
      </w:pPr>
    </w:p>
    <w:p w14:paraId="4E2E2AA8" w14:textId="5DBD8954" w:rsidR="00DF09CB" w:rsidRPr="00FE3272" w:rsidRDefault="00DF09CB" w:rsidP="00FE3272">
      <w:pPr>
        <w:pStyle w:val="ListParagraph"/>
        <w:spacing w:after="0"/>
        <w:rPr>
          <w:rFonts w:ascii="Arial" w:hAnsi="Arial" w:cs="Arial"/>
        </w:rPr>
      </w:pPr>
    </w:p>
    <w:sectPr w:rsidR="00DF09CB" w:rsidRPr="00FE327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6D265" w14:textId="77777777" w:rsidR="00EC208E" w:rsidRDefault="00EC208E" w:rsidP="00EB7057">
      <w:pPr>
        <w:spacing w:after="0" w:line="240" w:lineRule="auto"/>
      </w:pPr>
      <w:r>
        <w:separator/>
      </w:r>
    </w:p>
  </w:endnote>
  <w:endnote w:type="continuationSeparator" w:id="0">
    <w:p w14:paraId="481DFB25" w14:textId="77777777" w:rsidR="00EC208E" w:rsidRDefault="00EC208E"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4C965" w14:textId="30CAB70C" w:rsidR="000222FF" w:rsidRDefault="001C6F5E">
    <w:pPr>
      <w:pStyle w:val="Footer"/>
    </w:pPr>
    <w:r>
      <w:t>ZETA ETA</w:t>
    </w:r>
    <w:r w:rsidR="002B6012">
      <w:t xml:space="preserve"> </w:t>
    </w:r>
    <w:r w:rsidR="000222FF">
      <w:t>HISTORY</w:t>
    </w:r>
    <w:r w:rsidR="000222FF">
      <w:ptab w:relativeTo="margin" w:alignment="center" w:leader="none"/>
    </w:r>
    <w:r w:rsidR="000222FF">
      <w:ptab w:relativeTo="margin" w:alignment="right" w:leader="none"/>
    </w:r>
    <w:r w:rsidR="000222FF">
      <w:t xml:space="preserve">UPDATED </w:t>
    </w:r>
    <w:r w:rsidR="00FE3272">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6D135" w14:textId="77777777" w:rsidR="00EC208E" w:rsidRDefault="00EC208E" w:rsidP="00EB7057">
      <w:pPr>
        <w:spacing w:after="0" w:line="240" w:lineRule="auto"/>
      </w:pPr>
      <w:r>
        <w:separator/>
      </w:r>
    </w:p>
  </w:footnote>
  <w:footnote w:type="continuationSeparator" w:id="0">
    <w:p w14:paraId="32170214" w14:textId="77777777" w:rsidR="00EC208E" w:rsidRDefault="00EC208E"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5F74181F" w14:textId="77777777" w:rsidR="000222FF" w:rsidRDefault="000222FF">
        <w:pPr>
          <w:pStyle w:val="Header"/>
          <w:jc w:val="right"/>
        </w:pPr>
        <w:r>
          <w:fldChar w:fldCharType="begin"/>
        </w:r>
        <w:r>
          <w:instrText xml:space="preserve"> PAGE   \* MERGEFORMAT </w:instrText>
        </w:r>
        <w:r>
          <w:fldChar w:fldCharType="separate"/>
        </w:r>
        <w:r w:rsidR="00ED16CA">
          <w:rPr>
            <w:noProof/>
          </w:rPr>
          <w:t>2</w:t>
        </w:r>
        <w:r>
          <w:rPr>
            <w:noProof/>
          </w:rPr>
          <w:fldChar w:fldCharType="end"/>
        </w:r>
      </w:p>
    </w:sdtContent>
  </w:sdt>
  <w:p w14:paraId="03CE3DB3" w14:textId="77777777" w:rsidR="000222FF" w:rsidRDefault="000222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12595"/>
    <w:multiLevelType w:val="hybridMultilevel"/>
    <w:tmpl w:val="1472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222FF"/>
    <w:rsid w:val="0003263D"/>
    <w:rsid w:val="0003483E"/>
    <w:rsid w:val="00042000"/>
    <w:rsid w:val="00064D54"/>
    <w:rsid w:val="00074FE8"/>
    <w:rsid w:val="000838FE"/>
    <w:rsid w:val="00084626"/>
    <w:rsid w:val="000A4E5E"/>
    <w:rsid w:val="000B5638"/>
    <w:rsid w:val="000D2CCB"/>
    <w:rsid w:val="000E34EB"/>
    <w:rsid w:val="000E6E0B"/>
    <w:rsid w:val="001018F3"/>
    <w:rsid w:val="00101BFF"/>
    <w:rsid w:val="001219D0"/>
    <w:rsid w:val="0012663B"/>
    <w:rsid w:val="00135468"/>
    <w:rsid w:val="001459B8"/>
    <w:rsid w:val="0016489A"/>
    <w:rsid w:val="00182669"/>
    <w:rsid w:val="00182D41"/>
    <w:rsid w:val="00197F3A"/>
    <w:rsid w:val="001B0C05"/>
    <w:rsid w:val="001C6F5E"/>
    <w:rsid w:val="00221147"/>
    <w:rsid w:val="002327DB"/>
    <w:rsid w:val="0023393B"/>
    <w:rsid w:val="00250F47"/>
    <w:rsid w:val="002532BF"/>
    <w:rsid w:val="00257BE0"/>
    <w:rsid w:val="0026213E"/>
    <w:rsid w:val="002B2B4D"/>
    <w:rsid w:val="002B6012"/>
    <w:rsid w:val="00301A59"/>
    <w:rsid w:val="00366CCF"/>
    <w:rsid w:val="0036721D"/>
    <w:rsid w:val="0039201C"/>
    <w:rsid w:val="003A4F7C"/>
    <w:rsid w:val="003B51EF"/>
    <w:rsid w:val="003C30C6"/>
    <w:rsid w:val="003D726A"/>
    <w:rsid w:val="003D7392"/>
    <w:rsid w:val="003E07B3"/>
    <w:rsid w:val="003E14C6"/>
    <w:rsid w:val="003E54C3"/>
    <w:rsid w:val="004046EF"/>
    <w:rsid w:val="00437AA4"/>
    <w:rsid w:val="004464F0"/>
    <w:rsid w:val="004474D9"/>
    <w:rsid w:val="004763F2"/>
    <w:rsid w:val="004A37B8"/>
    <w:rsid w:val="004A7294"/>
    <w:rsid w:val="004C0E36"/>
    <w:rsid w:val="00514F60"/>
    <w:rsid w:val="005178D0"/>
    <w:rsid w:val="0054208C"/>
    <w:rsid w:val="00583D7C"/>
    <w:rsid w:val="0059557A"/>
    <w:rsid w:val="005F710A"/>
    <w:rsid w:val="006061BD"/>
    <w:rsid w:val="00622B9A"/>
    <w:rsid w:val="00651769"/>
    <w:rsid w:val="006A1BE4"/>
    <w:rsid w:val="006F0FAA"/>
    <w:rsid w:val="00742204"/>
    <w:rsid w:val="007639C9"/>
    <w:rsid w:val="007902E9"/>
    <w:rsid w:val="00790D10"/>
    <w:rsid w:val="00792EA3"/>
    <w:rsid w:val="00797353"/>
    <w:rsid w:val="007C419C"/>
    <w:rsid w:val="007D704A"/>
    <w:rsid w:val="007E224C"/>
    <w:rsid w:val="00802E84"/>
    <w:rsid w:val="008417A9"/>
    <w:rsid w:val="00861F11"/>
    <w:rsid w:val="00864AD1"/>
    <w:rsid w:val="00867F7E"/>
    <w:rsid w:val="008B2657"/>
    <w:rsid w:val="009077C9"/>
    <w:rsid w:val="009077EA"/>
    <w:rsid w:val="00936A2F"/>
    <w:rsid w:val="00942C8A"/>
    <w:rsid w:val="00965491"/>
    <w:rsid w:val="00983C47"/>
    <w:rsid w:val="009B59AB"/>
    <w:rsid w:val="009D2C9F"/>
    <w:rsid w:val="009D5653"/>
    <w:rsid w:val="00A01F29"/>
    <w:rsid w:val="00A05CE7"/>
    <w:rsid w:val="00A41105"/>
    <w:rsid w:val="00A57402"/>
    <w:rsid w:val="00A96E24"/>
    <w:rsid w:val="00AB7209"/>
    <w:rsid w:val="00B76AD4"/>
    <w:rsid w:val="00B850B9"/>
    <w:rsid w:val="00B85EFA"/>
    <w:rsid w:val="00BC0DB5"/>
    <w:rsid w:val="00C22540"/>
    <w:rsid w:val="00C23403"/>
    <w:rsid w:val="00C24240"/>
    <w:rsid w:val="00C27ED8"/>
    <w:rsid w:val="00C527B1"/>
    <w:rsid w:val="00C8532D"/>
    <w:rsid w:val="00C9436E"/>
    <w:rsid w:val="00C94E6E"/>
    <w:rsid w:val="00CD1795"/>
    <w:rsid w:val="00CE0AF9"/>
    <w:rsid w:val="00CF4955"/>
    <w:rsid w:val="00D64BCE"/>
    <w:rsid w:val="00D65CDE"/>
    <w:rsid w:val="00DB0C42"/>
    <w:rsid w:val="00DB5E38"/>
    <w:rsid w:val="00DF09CB"/>
    <w:rsid w:val="00E00528"/>
    <w:rsid w:val="00E42306"/>
    <w:rsid w:val="00E75264"/>
    <w:rsid w:val="00E9330B"/>
    <w:rsid w:val="00EA068F"/>
    <w:rsid w:val="00EB4610"/>
    <w:rsid w:val="00EB4B77"/>
    <w:rsid w:val="00EB7057"/>
    <w:rsid w:val="00EB7FB0"/>
    <w:rsid w:val="00EC208E"/>
    <w:rsid w:val="00ED16CA"/>
    <w:rsid w:val="00EE6660"/>
    <w:rsid w:val="00F27A6E"/>
    <w:rsid w:val="00F30712"/>
    <w:rsid w:val="00F33254"/>
    <w:rsid w:val="00F332C6"/>
    <w:rsid w:val="00F42DED"/>
    <w:rsid w:val="00F50A2A"/>
    <w:rsid w:val="00F63271"/>
    <w:rsid w:val="00F7407F"/>
    <w:rsid w:val="00F85FD9"/>
    <w:rsid w:val="00F978A4"/>
    <w:rsid w:val="00FA2BC6"/>
    <w:rsid w:val="00FE3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31DCF"/>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406</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12</cp:revision>
  <dcterms:created xsi:type="dcterms:W3CDTF">2017-07-20T19:50:00Z</dcterms:created>
  <dcterms:modified xsi:type="dcterms:W3CDTF">2021-12-01T19:29:00Z</dcterms:modified>
</cp:coreProperties>
</file>