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F98F6" w14:textId="6C9D4A62" w:rsidR="000222FF" w:rsidRDefault="00B36DBD" w:rsidP="00EB7057">
      <w:pPr>
        <w:jc w:val="center"/>
      </w:pPr>
      <w:r>
        <w:rPr>
          <w:noProof/>
        </w:rPr>
        <w:drawing>
          <wp:inline distT="0" distB="0" distL="0" distR="0" wp14:anchorId="2CB862B1" wp14:editId="384C9282">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5B7BE816" w14:textId="767CB2FC" w:rsidR="00864AD1" w:rsidRPr="00B36DBD" w:rsidRDefault="00802E84" w:rsidP="00864AD1">
      <w:pPr>
        <w:jc w:val="center"/>
        <w:rPr>
          <w:rFonts w:ascii="Arial" w:hAnsi="Arial" w:cs="Arial"/>
          <w:b/>
          <w:sz w:val="28"/>
        </w:rPr>
      </w:pPr>
      <w:r w:rsidRPr="00B36DBD">
        <w:rPr>
          <w:rFonts w:ascii="Arial" w:hAnsi="Arial" w:cs="Arial"/>
          <w:b/>
          <w:sz w:val="28"/>
        </w:rPr>
        <w:t>Bucknell-Epsilon Beta</w:t>
      </w:r>
    </w:p>
    <w:p w14:paraId="3B838236" w14:textId="77777777" w:rsidR="00EB7057" w:rsidRPr="00B36DBD" w:rsidRDefault="00EB7057" w:rsidP="000222FF">
      <w:pPr>
        <w:spacing w:after="0"/>
        <w:rPr>
          <w:rFonts w:ascii="Arial" w:hAnsi="Arial" w:cs="Arial"/>
          <w:b/>
        </w:rPr>
      </w:pPr>
      <w:r w:rsidRPr="00B36DBD">
        <w:rPr>
          <w:rFonts w:ascii="Arial" w:hAnsi="Arial" w:cs="Arial"/>
          <w:b/>
        </w:rPr>
        <w:t>Fast Facts:</w:t>
      </w:r>
    </w:p>
    <w:p w14:paraId="3F2732E0" w14:textId="77777777" w:rsidR="00EB7057" w:rsidRPr="00B36DBD" w:rsidRDefault="00EB7057" w:rsidP="000222FF">
      <w:pPr>
        <w:pStyle w:val="ListParagraph"/>
        <w:numPr>
          <w:ilvl w:val="0"/>
          <w:numId w:val="1"/>
        </w:numPr>
        <w:spacing w:after="0"/>
        <w:rPr>
          <w:rFonts w:ascii="Arial" w:hAnsi="Arial" w:cs="Arial"/>
        </w:rPr>
      </w:pPr>
      <w:r w:rsidRPr="00B36DBD">
        <w:rPr>
          <w:rFonts w:ascii="Arial" w:hAnsi="Arial" w:cs="Arial"/>
        </w:rPr>
        <w:t xml:space="preserve">Installation date: </w:t>
      </w:r>
      <w:r w:rsidR="00802E84" w:rsidRPr="00B36DBD">
        <w:rPr>
          <w:rFonts w:ascii="Arial" w:hAnsi="Arial" w:cs="Arial"/>
        </w:rPr>
        <w:t>November 18, 1978</w:t>
      </w:r>
    </w:p>
    <w:p w14:paraId="5DD78C5F" w14:textId="77777777" w:rsidR="00EB7057" w:rsidRPr="00B36DBD" w:rsidRDefault="00EB7057" w:rsidP="000222FF">
      <w:pPr>
        <w:pStyle w:val="ListParagraph"/>
        <w:numPr>
          <w:ilvl w:val="0"/>
          <w:numId w:val="1"/>
        </w:numPr>
        <w:spacing w:after="0"/>
        <w:rPr>
          <w:rFonts w:ascii="Arial" w:hAnsi="Arial" w:cs="Arial"/>
        </w:rPr>
      </w:pPr>
      <w:r w:rsidRPr="00B36DBD">
        <w:rPr>
          <w:rFonts w:ascii="Arial" w:hAnsi="Arial" w:cs="Arial"/>
        </w:rPr>
        <w:t xml:space="preserve">Location: </w:t>
      </w:r>
      <w:r w:rsidR="00802E84" w:rsidRPr="00B36DBD">
        <w:rPr>
          <w:rFonts w:ascii="Arial" w:hAnsi="Arial" w:cs="Arial"/>
        </w:rPr>
        <w:t>Lewisburg, PA</w:t>
      </w:r>
    </w:p>
    <w:p w14:paraId="3130FFEA" w14:textId="77777777" w:rsidR="00EB7057" w:rsidRPr="00B36DBD" w:rsidRDefault="003A4F7C" w:rsidP="000222FF">
      <w:pPr>
        <w:pStyle w:val="ListParagraph"/>
        <w:numPr>
          <w:ilvl w:val="0"/>
          <w:numId w:val="1"/>
        </w:numPr>
        <w:spacing w:after="0"/>
        <w:rPr>
          <w:rFonts w:ascii="Arial" w:hAnsi="Arial" w:cs="Arial"/>
        </w:rPr>
      </w:pPr>
      <w:r w:rsidRPr="00B36DBD">
        <w:rPr>
          <w:rFonts w:ascii="Arial" w:hAnsi="Arial" w:cs="Arial"/>
        </w:rPr>
        <w:t xml:space="preserve">Region: </w:t>
      </w:r>
      <w:r w:rsidR="00802E84" w:rsidRPr="00B36DBD">
        <w:rPr>
          <w:rFonts w:ascii="Arial" w:hAnsi="Arial" w:cs="Arial"/>
        </w:rPr>
        <w:t>1</w:t>
      </w:r>
    </w:p>
    <w:p w14:paraId="3FD680F6" w14:textId="77777777" w:rsidR="000222FF" w:rsidRPr="00B36DBD" w:rsidRDefault="000222FF" w:rsidP="000222FF">
      <w:pPr>
        <w:spacing w:after="0"/>
        <w:rPr>
          <w:rFonts w:ascii="Arial" w:hAnsi="Arial" w:cs="Arial"/>
        </w:rPr>
      </w:pPr>
    </w:p>
    <w:p w14:paraId="231E25C0" w14:textId="77777777" w:rsidR="000222FF" w:rsidRPr="00B36DBD" w:rsidRDefault="000222FF" w:rsidP="000222FF">
      <w:pPr>
        <w:spacing w:after="0"/>
        <w:rPr>
          <w:rFonts w:ascii="Arial" w:hAnsi="Arial" w:cs="Arial"/>
          <w:b/>
        </w:rPr>
      </w:pPr>
      <w:r w:rsidRPr="00B36DBD">
        <w:rPr>
          <w:rFonts w:ascii="Arial" w:hAnsi="Arial" w:cs="Arial"/>
          <w:b/>
        </w:rPr>
        <w:t>History:</w:t>
      </w:r>
    </w:p>
    <w:p w14:paraId="1D1FB865" w14:textId="11E2B44B" w:rsidR="001B3F3C" w:rsidRPr="00B36DBD" w:rsidRDefault="001B3F3C" w:rsidP="001B3F3C">
      <w:pPr>
        <w:spacing w:after="0"/>
        <w:rPr>
          <w:rFonts w:ascii="Arial" w:hAnsi="Arial" w:cs="Arial"/>
        </w:rPr>
      </w:pPr>
      <w:r w:rsidRPr="00B36DBD">
        <w:rPr>
          <w:rFonts w:ascii="Arial" w:hAnsi="Arial" w:cs="Arial"/>
        </w:rPr>
        <w:t>Founded in 1846 as the University at Lewisburg, Bucknell traces its origination to a group of Baptists from White Deer Valley Baptist Church who deemed it "desirable that a Literary Institution should be established in Central Pennsylvania, embracing a High School for male pupils, another for females, a College and also a Theological Institution." The group's efforts for the institution began to crystallize in 1845, when Stephen William Taylor, a professor at Madison University (now Colgate University) in Hamilton, New York, was asked to prepare a charter and act as general agent for the development of the university. The charter for the University at Lewisburg, granted by the Pennsylvania General Assembly and approved by the governor on February 5, 1846</w:t>
      </w:r>
      <w:r w:rsidR="004D7F1E" w:rsidRPr="00B36DBD">
        <w:rPr>
          <w:rFonts w:ascii="Arial" w:hAnsi="Arial" w:cs="Arial"/>
        </w:rPr>
        <w:t xml:space="preserve">. </w:t>
      </w:r>
      <w:r w:rsidRPr="00B36DBD">
        <w:rPr>
          <w:rFonts w:ascii="Arial" w:hAnsi="Arial" w:cs="Arial"/>
        </w:rPr>
        <w:t>In 1850, the department moved into the first building completed on campus, now called Taylor Hall. Built for $8,000, the building housed both women's and men's studies until the opening of the Female Institute in 1852.</w:t>
      </w:r>
      <w:r w:rsidR="00BC70F6" w:rsidRPr="00B36DBD">
        <w:rPr>
          <w:rFonts w:ascii="Arial" w:hAnsi="Arial" w:cs="Arial"/>
        </w:rPr>
        <w:t xml:space="preserve"> However, it was</w:t>
      </w:r>
      <w:r w:rsidR="004D7F1E" w:rsidRPr="00B36DBD">
        <w:rPr>
          <w:rFonts w:ascii="Arial" w:hAnsi="Arial" w:cs="Arial"/>
        </w:rPr>
        <w:t>n</w:t>
      </w:r>
      <w:r w:rsidR="00BC70F6" w:rsidRPr="00B36DBD">
        <w:rPr>
          <w:rFonts w:ascii="Arial" w:hAnsi="Arial" w:cs="Arial"/>
        </w:rPr>
        <w:t>’t until 1883 that college courses were opened to women.</w:t>
      </w:r>
      <w:r w:rsidRPr="00B36DBD">
        <w:rPr>
          <w:rFonts w:ascii="Arial" w:hAnsi="Arial" w:cs="Arial"/>
        </w:rPr>
        <w:t xml:space="preserve"> </w:t>
      </w:r>
    </w:p>
    <w:p w14:paraId="64F1AEFD" w14:textId="77777777" w:rsidR="001B3F3C" w:rsidRPr="00B36DBD" w:rsidRDefault="001B3F3C" w:rsidP="000222FF">
      <w:pPr>
        <w:spacing w:after="0"/>
        <w:rPr>
          <w:rFonts w:ascii="Arial" w:hAnsi="Arial" w:cs="Arial"/>
        </w:rPr>
      </w:pPr>
    </w:p>
    <w:p w14:paraId="26D317DF" w14:textId="77777777" w:rsidR="00811A2E" w:rsidRPr="00B36DBD" w:rsidRDefault="00811A2E" w:rsidP="000222FF">
      <w:pPr>
        <w:spacing w:after="0"/>
        <w:rPr>
          <w:rFonts w:ascii="Arial" w:hAnsi="Arial" w:cs="Arial"/>
        </w:rPr>
      </w:pPr>
      <w:r w:rsidRPr="00B36DBD">
        <w:rPr>
          <w:rFonts w:ascii="Arial" w:hAnsi="Arial" w:cs="Arial"/>
        </w:rPr>
        <w:t xml:space="preserve">A local sorority, Gamma </w:t>
      </w:r>
      <w:proofErr w:type="spellStart"/>
      <w:r w:rsidRPr="00B36DBD">
        <w:rPr>
          <w:rFonts w:ascii="Arial" w:hAnsi="Arial" w:cs="Arial"/>
        </w:rPr>
        <w:t>Gamma</w:t>
      </w:r>
      <w:proofErr w:type="spellEnd"/>
      <w:r w:rsidRPr="00B36DBD">
        <w:rPr>
          <w:rFonts w:ascii="Arial" w:hAnsi="Arial" w:cs="Arial"/>
        </w:rPr>
        <w:t>, was formed in 1977 by a group of 35 women headed by Gari Lee Demas. They didn’t want to just add another sorority to campus, but to add another dimension to the sorority system. Despite the diversity of interests of the girls, a feeling of closeness evolved.</w:t>
      </w:r>
    </w:p>
    <w:p w14:paraId="0B479870" w14:textId="77777777" w:rsidR="00811A2E" w:rsidRPr="00B36DBD" w:rsidRDefault="00811A2E" w:rsidP="000222FF">
      <w:pPr>
        <w:spacing w:after="0"/>
        <w:rPr>
          <w:rFonts w:ascii="Arial" w:hAnsi="Arial" w:cs="Arial"/>
        </w:rPr>
      </w:pPr>
    </w:p>
    <w:p w14:paraId="54AFACAB" w14:textId="53E85857" w:rsidR="00651769" w:rsidRPr="00B36DBD" w:rsidRDefault="00511040" w:rsidP="000222FF">
      <w:pPr>
        <w:spacing w:after="0"/>
        <w:rPr>
          <w:rFonts w:ascii="Arial" w:hAnsi="Arial" w:cs="Arial"/>
        </w:rPr>
      </w:pPr>
      <w:r w:rsidRPr="00B36DBD">
        <w:rPr>
          <w:rFonts w:ascii="Arial" w:hAnsi="Arial" w:cs="Arial"/>
        </w:rPr>
        <w:t>In</w:t>
      </w:r>
      <w:r w:rsidR="00811A2E" w:rsidRPr="00B36DBD">
        <w:rPr>
          <w:rFonts w:ascii="Arial" w:hAnsi="Arial" w:cs="Arial"/>
        </w:rPr>
        <w:t xml:space="preserve"> the fall of</w:t>
      </w:r>
      <w:r w:rsidRPr="00B36DBD">
        <w:rPr>
          <w:rFonts w:ascii="Arial" w:hAnsi="Arial" w:cs="Arial"/>
        </w:rPr>
        <w:t xml:space="preserve"> 1977 Gamma </w:t>
      </w:r>
      <w:proofErr w:type="spellStart"/>
      <w:r w:rsidRPr="00B36DBD">
        <w:rPr>
          <w:rFonts w:ascii="Arial" w:hAnsi="Arial" w:cs="Arial"/>
        </w:rPr>
        <w:t>Gamma</w:t>
      </w:r>
      <w:proofErr w:type="spellEnd"/>
      <w:r w:rsidRPr="00B36DBD">
        <w:rPr>
          <w:rFonts w:ascii="Arial" w:hAnsi="Arial" w:cs="Arial"/>
        </w:rPr>
        <w:t xml:space="preserve">, contacted Delta Gamma about becoming part of the Fraternity. In April 1978, the group became a </w:t>
      </w:r>
      <w:r w:rsidR="004D7F1E" w:rsidRPr="00B36DBD">
        <w:rPr>
          <w:rFonts w:ascii="Arial" w:hAnsi="Arial" w:cs="Arial"/>
        </w:rPr>
        <w:t>new chapter</w:t>
      </w:r>
      <w:r w:rsidRPr="00B36DBD">
        <w:rPr>
          <w:rFonts w:ascii="Arial" w:hAnsi="Arial" w:cs="Arial"/>
        </w:rPr>
        <w:t xml:space="preserve"> of Delta Gamma with formal pledging in September. Kathy Goddard, Beta Lambda-Gettysburg, a graduate counselor at Bucknell, worked with members of the new chapter during their </w:t>
      </w:r>
      <w:r w:rsidR="004D7F1E" w:rsidRPr="00B36DBD">
        <w:rPr>
          <w:rFonts w:ascii="Arial" w:hAnsi="Arial" w:cs="Arial"/>
        </w:rPr>
        <w:t>establishment</w:t>
      </w:r>
      <w:r w:rsidRPr="00B36DBD">
        <w:rPr>
          <w:rFonts w:ascii="Arial" w:hAnsi="Arial" w:cs="Arial"/>
        </w:rPr>
        <w:t xml:space="preserve"> and </w:t>
      </w:r>
      <w:r w:rsidR="004D7F1E" w:rsidRPr="00B36DBD">
        <w:rPr>
          <w:rFonts w:ascii="Arial" w:hAnsi="Arial" w:cs="Arial"/>
        </w:rPr>
        <w:t>new member</w:t>
      </w:r>
      <w:r w:rsidRPr="00B36DBD">
        <w:rPr>
          <w:rFonts w:ascii="Arial" w:hAnsi="Arial" w:cs="Arial"/>
        </w:rPr>
        <w:t xml:space="preserve"> periods. </w:t>
      </w:r>
    </w:p>
    <w:p w14:paraId="72800DDC" w14:textId="77777777" w:rsidR="00511040" w:rsidRPr="00B36DBD" w:rsidRDefault="00511040" w:rsidP="000222FF">
      <w:pPr>
        <w:spacing w:after="0"/>
        <w:rPr>
          <w:rFonts w:ascii="Arial" w:hAnsi="Arial" w:cs="Arial"/>
        </w:rPr>
      </w:pPr>
    </w:p>
    <w:p w14:paraId="35A0A6C9" w14:textId="29894517" w:rsidR="00511040" w:rsidRPr="00B36DBD" w:rsidRDefault="00511040" w:rsidP="000222FF">
      <w:pPr>
        <w:spacing w:after="0"/>
        <w:rPr>
          <w:rFonts w:ascii="Arial" w:hAnsi="Arial" w:cs="Arial"/>
        </w:rPr>
      </w:pPr>
      <w:r w:rsidRPr="00B36DBD">
        <w:rPr>
          <w:rFonts w:ascii="Arial" w:hAnsi="Arial" w:cs="Arial"/>
        </w:rPr>
        <w:t xml:space="preserve">The weekend of November 17-19, 1978 saw Delta Gamma installing Epsilon Beta at Bucknell, where 33 women were initiated into the Fraternity. </w:t>
      </w:r>
      <w:r w:rsidR="004D7F1E" w:rsidRPr="00B36DBD">
        <w:rPr>
          <w:rFonts w:ascii="Arial" w:hAnsi="Arial" w:cs="Arial"/>
        </w:rPr>
        <w:t xml:space="preserve">Previous Fraternity President </w:t>
      </w:r>
      <w:r w:rsidRPr="00B36DBD">
        <w:rPr>
          <w:rFonts w:ascii="Arial" w:hAnsi="Arial" w:cs="Arial"/>
        </w:rPr>
        <w:t>Mary Ann Lummis Bowyer,</w:t>
      </w:r>
      <w:r w:rsidR="004D7F1E" w:rsidRPr="00B36DBD">
        <w:rPr>
          <w:rFonts w:ascii="Arial" w:hAnsi="Arial" w:cs="Arial"/>
        </w:rPr>
        <w:t xml:space="preserve"> Beta Zeta-Denison</w:t>
      </w:r>
      <w:r w:rsidRPr="00B36DBD">
        <w:rPr>
          <w:rFonts w:ascii="Arial" w:hAnsi="Arial" w:cs="Arial"/>
        </w:rPr>
        <w:t>; Vice-President: Alumnae Ruth Ross Sager</w:t>
      </w:r>
      <w:r w:rsidR="004D7F1E" w:rsidRPr="00B36DBD">
        <w:rPr>
          <w:rFonts w:ascii="Arial" w:hAnsi="Arial" w:cs="Arial"/>
        </w:rPr>
        <w:t>, Rho-Syracuse</w:t>
      </w:r>
      <w:r w:rsidRPr="00B36DBD">
        <w:rPr>
          <w:rFonts w:ascii="Arial" w:hAnsi="Arial" w:cs="Arial"/>
        </w:rPr>
        <w:t>; Vice-President: Fraternity Programming Judith Van</w:t>
      </w:r>
      <w:r w:rsidR="00A5130A" w:rsidRPr="00B36DBD">
        <w:rPr>
          <w:rFonts w:ascii="Arial" w:hAnsi="Arial" w:cs="Arial"/>
        </w:rPr>
        <w:t xml:space="preserve"> </w:t>
      </w:r>
      <w:proofErr w:type="spellStart"/>
      <w:r w:rsidRPr="00B36DBD">
        <w:rPr>
          <w:rFonts w:ascii="Arial" w:hAnsi="Arial" w:cs="Arial"/>
        </w:rPr>
        <w:t>Scoyk</w:t>
      </w:r>
      <w:proofErr w:type="spellEnd"/>
      <w:r w:rsidRPr="00B36DBD">
        <w:rPr>
          <w:rFonts w:ascii="Arial" w:hAnsi="Arial" w:cs="Arial"/>
        </w:rPr>
        <w:t xml:space="preserve"> </w:t>
      </w:r>
      <w:r w:rsidR="00A5130A" w:rsidRPr="00B36DBD">
        <w:rPr>
          <w:rFonts w:ascii="Arial" w:hAnsi="Arial" w:cs="Arial"/>
        </w:rPr>
        <w:t>(</w:t>
      </w:r>
      <w:proofErr w:type="spellStart"/>
      <w:r w:rsidRPr="00B36DBD">
        <w:rPr>
          <w:rFonts w:ascii="Arial" w:hAnsi="Arial" w:cs="Arial"/>
        </w:rPr>
        <w:t>Waymire</w:t>
      </w:r>
      <w:proofErr w:type="spellEnd"/>
      <w:r w:rsidR="00A5130A" w:rsidRPr="00B36DBD">
        <w:rPr>
          <w:rFonts w:ascii="Arial" w:hAnsi="Arial" w:cs="Arial"/>
        </w:rPr>
        <w:t>) Barnhart</w:t>
      </w:r>
      <w:r w:rsidR="004D7F1E" w:rsidRPr="00B36DBD">
        <w:rPr>
          <w:rFonts w:ascii="Arial" w:hAnsi="Arial" w:cs="Arial"/>
        </w:rPr>
        <w:t>, Gamma Iota-DePauw</w:t>
      </w:r>
      <w:r w:rsidRPr="00B36DBD">
        <w:rPr>
          <w:rFonts w:ascii="Arial" w:hAnsi="Arial" w:cs="Arial"/>
        </w:rPr>
        <w:t>; Province II officers Barbara Turner Washburn</w:t>
      </w:r>
      <w:r w:rsidR="00A5130A" w:rsidRPr="00B36DBD">
        <w:rPr>
          <w:rFonts w:ascii="Arial" w:hAnsi="Arial" w:cs="Arial"/>
        </w:rPr>
        <w:t>, Theta-</w:t>
      </w:r>
      <w:proofErr w:type="spellStart"/>
      <w:r w:rsidR="00A5130A" w:rsidRPr="00B36DBD">
        <w:rPr>
          <w:rFonts w:ascii="Arial" w:hAnsi="Arial" w:cs="Arial"/>
        </w:rPr>
        <w:t>Idiana</w:t>
      </w:r>
      <w:proofErr w:type="spellEnd"/>
      <w:r w:rsidR="00A5130A" w:rsidRPr="00B36DBD">
        <w:rPr>
          <w:rFonts w:ascii="Arial" w:hAnsi="Arial" w:cs="Arial"/>
        </w:rPr>
        <w:t>,</w:t>
      </w:r>
      <w:r w:rsidRPr="00B36DBD">
        <w:rPr>
          <w:rFonts w:ascii="Arial" w:hAnsi="Arial" w:cs="Arial"/>
        </w:rPr>
        <w:t xml:space="preserve"> and Doris Dillard </w:t>
      </w:r>
      <w:proofErr w:type="spellStart"/>
      <w:r w:rsidRPr="00B36DBD">
        <w:rPr>
          <w:rFonts w:ascii="Arial" w:hAnsi="Arial" w:cs="Arial"/>
        </w:rPr>
        <w:t>Sprong</w:t>
      </w:r>
      <w:proofErr w:type="spellEnd"/>
      <w:r w:rsidR="00A5130A" w:rsidRPr="00B36DBD">
        <w:rPr>
          <w:rFonts w:ascii="Arial" w:hAnsi="Arial" w:cs="Arial"/>
        </w:rPr>
        <w:t>, Beta Iota-Purdue</w:t>
      </w:r>
      <w:r w:rsidRPr="00B36DBD">
        <w:rPr>
          <w:rFonts w:ascii="Arial" w:hAnsi="Arial" w:cs="Arial"/>
        </w:rPr>
        <w:t>; and Expansion Coordinator Julie Hartshorn</w:t>
      </w:r>
      <w:r w:rsidR="00A5130A" w:rsidRPr="00B36DBD">
        <w:rPr>
          <w:rFonts w:ascii="Arial" w:hAnsi="Arial" w:cs="Arial"/>
        </w:rPr>
        <w:t>, Epsilon-Ohio State</w:t>
      </w:r>
      <w:r w:rsidRPr="00B36DBD">
        <w:rPr>
          <w:rFonts w:ascii="Arial" w:hAnsi="Arial" w:cs="Arial"/>
        </w:rPr>
        <w:t xml:space="preserve"> planned the weekend activities</w:t>
      </w:r>
      <w:r w:rsidR="00A5130A" w:rsidRPr="00B36DBD">
        <w:rPr>
          <w:rFonts w:ascii="Arial" w:hAnsi="Arial" w:cs="Arial"/>
        </w:rPr>
        <w:t>.</w:t>
      </w:r>
      <w:r w:rsidRPr="00B36DBD">
        <w:rPr>
          <w:rFonts w:ascii="Arial" w:hAnsi="Arial" w:cs="Arial"/>
        </w:rPr>
        <w:t xml:space="preserve"> </w:t>
      </w:r>
      <w:r w:rsidR="00A5130A" w:rsidRPr="00B36DBD">
        <w:rPr>
          <w:rFonts w:ascii="Arial" w:hAnsi="Arial" w:cs="Arial"/>
        </w:rPr>
        <w:t>Members of</w:t>
      </w:r>
      <w:r w:rsidRPr="00B36DBD">
        <w:rPr>
          <w:rFonts w:ascii="Arial" w:hAnsi="Arial" w:cs="Arial"/>
        </w:rPr>
        <w:t xml:space="preserve"> Beta Lambda</w:t>
      </w:r>
      <w:r w:rsidR="00A5130A" w:rsidRPr="00B36DBD">
        <w:rPr>
          <w:rFonts w:ascii="Arial" w:hAnsi="Arial" w:cs="Arial"/>
        </w:rPr>
        <w:t>-</w:t>
      </w:r>
      <w:r w:rsidRPr="00B36DBD">
        <w:rPr>
          <w:rFonts w:ascii="Arial" w:hAnsi="Arial" w:cs="Arial"/>
        </w:rPr>
        <w:t xml:space="preserve">Gettysburg </w:t>
      </w:r>
      <w:r w:rsidR="00A5130A" w:rsidRPr="00B36DBD">
        <w:rPr>
          <w:rFonts w:ascii="Arial" w:hAnsi="Arial" w:cs="Arial"/>
        </w:rPr>
        <w:t>conducted</w:t>
      </w:r>
      <w:r w:rsidRPr="00B36DBD">
        <w:rPr>
          <w:rFonts w:ascii="Arial" w:hAnsi="Arial" w:cs="Arial"/>
        </w:rPr>
        <w:t xml:space="preserve"> the</w:t>
      </w:r>
      <w:r w:rsidR="00A5130A" w:rsidRPr="00B36DBD">
        <w:rPr>
          <w:rFonts w:ascii="Arial" w:hAnsi="Arial" w:cs="Arial"/>
        </w:rPr>
        <w:t xml:space="preserve"> Inspiration program and</w:t>
      </w:r>
      <w:r w:rsidRPr="00B36DBD">
        <w:rPr>
          <w:rFonts w:ascii="Arial" w:hAnsi="Arial" w:cs="Arial"/>
        </w:rPr>
        <w:t xml:space="preserve"> </w:t>
      </w:r>
      <w:r w:rsidR="00A5130A" w:rsidRPr="00B36DBD">
        <w:rPr>
          <w:rFonts w:ascii="Arial" w:hAnsi="Arial" w:cs="Arial"/>
        </w:rPr>
        <w:t>I</w:t>
      </w:r>
      <w:r w:rsidRPr="00B36DBD">
        <w:rPr>
          <w:rFonts w:ascii="Arial" w:hAnsi="Arial" w:cs="Arial"/>
        </w:rPr>
        <w:t xml:space="preserve">nitiation ceremony. </w:t>
      </w:r>
      <w:r w:rsidR="00A5130A" w:rsidRPr="00B36DBD">
        <w:rPr>
          <w:rFonts w:ascii="Arial" w:hAnsi="Arial" w:cs="Arial"/>
        </w:rPr>
        <w:t>I</w:t>
      </w:r>
      <w:r w:rsidR="00F66445" w:rsidRPr="00B36DBD">
        <w:rPr>
          <w:rFonts w:ascii="Arial" w:hAnsi="Arial" w:cs="Arial"/>
        </w:rPr>
        <w:t xml:space="preserve">nitiation took place in the meditation chapel of </w:t>
      </w:r>
      <w:r w:rsidR="00F66445" w:rsidRPr="00B36DBD">
        <w:rPr>
          <w:rFonts w:ascii="Arial" w:hAnsi="Arial" w:cs="Arial"/>
        </w:rPr>
        <w:lastRenderedPageBreak/>
        <w:t xml:space="preserve">Rooke Chapel on Saturday afternoon, November 18, and the </w:t>
      </w:r>
      <w:r w:rsidR="00A5130A" w:rsidRPr="00B36DBD">
        <w:rPr>
          <w:rFonts w:ascii="Arial" w:hAnsi="Arial" w:cs="Arial"/>
        </w:rPr>
        <w:t>I</w:t>
      </w:r>
      <w:r w:rsidR="00F66445" w:rsidRPr="00B36DBD">
        <w:rPr>
          <w:rFonts w:ascii="Arial" w:hAnsi="Arial" w:cs="Arial"/>
        </w:rPr>
        <w:t xml:space="preserve">nstallation banquet was held that evening in the student center. A reception to introduce the 33 new chapter members was held in Hunt Hall on Sunday afternoon. </w:t>
      </w:r>
    </w:p>
    <w:p w14:paraId="6F2B3C37" w14:textId="77777777" w:rsidR="00651769" w:rsidRPr="00B36DBD" w:rsidRDefault="00651769" w:rsidP="000222FF">
      <w:pPr>
        <w:spacing w:after="0"/>
        <w:rPr>
          <w:rFonts w:ascii="Arial" w:hAnsi="Arial" w:cs="Arial"/>
        </w:rPr>
      </w:pPr>
    </w:p>
    <w:p w14:paraId="68B209F5" w14:textId="77777777" w:rsidR="00651769" w:rsidRPr="00B36DBD" w:rsidRDefault="00651769" w:rsidP="000222FF">
      <w:pPr>
        <w:spacing w:after="0"/>
        <w:rPr>
          <w:rFonts w:ascii="Arial" w:hAnsi="Arial" w:cs="Arial"/>
        </w:rPr>
      </w:pPr>
    </w:p>
    <w:p w14:paraId="5AA8F672" w14:textId="61D4659F" w:rsidR="00CD7CA8" w:rsidRPr="00B36DBD" w:rsidRDefault="00CD7CA8" w:rsidP="00B36DBD">
      <w:pPr>
        <w:pStyle w:val="ListParagraph"/>
        <w:spacing w:after="0"/>
        <w:rPr>
          <w:rFonts w:ascii="Arial" w:hAnsi="Arial" w:cs="Arial"/>
        </w:rPr>
      </w:pPr>
    </w:p>
    <w:sectPr w:rsidR="00CD7CA8" w:rsidRPr="00B36DB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CDBCE" w14:textId="77777777" w:rsidR="00957CE0" w:rsidRDefault="00957CE0" w:rsidP="00EB7057">
      <w:pPr>
        <w:spacing w:after="0" w:line="240" w:lineRule="auto"/>
      </w:pPr>
      <w:r>
        <w:separator/>
      </w:r>
    </w:p>
  </w:endnote>
  <w:endnote w:type="continuationSeparator" w:id="0">
    <w:p w14:paraId="275C2D46" w14:textId="77777777" w:rsidR="00957CE0" w:rsidRDefault="00957CE0"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BFB22" w14:textId="46951F09" w:rsidR="00CD7CA8" w:rsidRDefault="00CD7CA8">
    <w:pPr>
      <w:pStyle w:val="Footer"/>
    </w:pPr>
    <w:r>
      <w:t>EPSILON BETA HISTORY</w:t>
    </w:r>
    <w:r>
      <w:ptab w:relativeTo="margin" w:alignment="center" w:leader="none"/>
    </w:r>
    <w:r>
      <w:ptab w:relativeTo="margin" w:alignment="right" w:leader="none"/>
    </w:r>
    <w:r>
      <w:t xml:space="preserve">UPDATED </w:t>
    </w:r>
    <w:r w:rsidR="00B36DBD">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72067" w14:textId="77777777" w:rsidR="00957CE0" w:rsidRDefault="00957CE0" w:rsidP="00EB7057">
      <w:pPr>
        <w:spacing w:after="0" w:line="240" w:lineRule="auto"/>
      </w:pPr>
      <w:r>
        <w:separator/>
      </w:r>
    </w:p>
  </w:footnote>
  <w:footnote w:type="continuationSeparator" w:id="0">
    <w:p w14:paraId="37D06819" w14:textId="77777777" w:rsidR="00957CE0" w:rsidRDefault="00957CE0"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516F4622" w14:textId="77777777" w:rsidR="00CD7CA8" w:rsidRDefault="00CD7CA8">
        <w:pPr>
          <w:pStyle w:val="Header"/>
          <w:jc w:val="right"/>
        </w:pPr>
        <w:r>
          <w:fldChar w:fldCharType="begin"/>
        </w:r>
        <w:r>
          <w:instrText xml:space="preserve"> PAGE   \* MERGEFORMAT </w:instrText>
        </w:r>
        <w:r>
          <w:fldChar w:fldCharType="separate"/>
        </w:r>
        <w:r w:rsidR="00811A2E">
          <w:rPr>
            <w:noProof/>
          </w:rPr>
          <w:t>2</w:t>
        </w:r>
        <w:r>
          <w:rPr>
            <w:noProof/>
          </w:rPr>
          <w:fldChar w:fldCharType="end"/>
        </w:r>
      </w:p>
    </w:sdtContent>
  </w:sdt>
  <w:p w14:paraId="34E25ACC" w14:textId="77777777" w:rsidR="00CD7CA8" w:rsidRDefault="00CD7C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55EA8"/>
    <w:multiLevelType w:val="hybridMultilevel"/>
    <w:tmpl w:val="2D965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6735D5"/>
    <w:multiLevelType w:val="hybridMultilevel"/>
    <w:tmpl w:val="BBE26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84626"/>
    <w:rsid w:val="000B5EE3"/>
    <w:rsid w:val="00182D41"/>
    <w:rsid w:val="001B3F3C"/>
    <w:rsid w:val="0023393B"/>
    <w:rsid w:val="00301A59"/>
    <w:rsid w:val="003A4F7C"/>
    <w:rsid w:val="003B51EF"/>
    <w:rsid w:val="003D726A"/>
    <w:rsid w:val="003D7392"/>
    <w:rsid w:val="004D7F1E"/>
    <w:rsid w:val="00511040"/>
    <w:rsid w:val="00622B9A"/>
    <w:rsid w:val="00651769"/>
    <w:rsid w:val="00802E84"/>
    <w:rsid w:val="00811A2E"/>
    <w:rsid w:val="00864AD1"/>
    <w:rsid w:val="009077C9"/>
    <w:rsid w:val="009077EA"/>
    <w:rsid w:val="00957CE0"/>
    <w:rsid w:val="00974C1D"/>
    <w:rsid w:val="009B59AB"/>
    <w:rsid w:val="009D2C9F"/>
    <w:rsid w:val="00A5130A"/>
    <w:rsid w:val="00B36DBD"/>
    <w:rsid w:val="00B40C2F"/>
    <w:rsid w:val="00B94E86"/>
    <w:rsid w:val="00BC0DB5"/>
    <w:rsid w:val="00BC70F6"/>
    <w:rsid w:val="00C22540"/>
    <w:rsid w:val="00C27ED8"/>
    <w:rsid w:val="00C8532D"/>
    <w:rsid w:val="00CD7CA8"/>
    <w:rsid w:val="00CF4955"/>
    <w:rsid w:val="00E97479"/>
    <w:rsid w:val="00EB4610"/>
    <w:rsid w:val="00EB7057"/>
    <w:rsid w:val="00ED6263"/>
    <w:rsid w:val="00F33254"/>
    <w:rsid w:val="00F332C6"/>
    <w:rsid w:val="00F42DED"/>
    <w:rsid w:val="00F66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6C33"/>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11</cp:revision>
  <dcterms:created xsi:type="dcterms:W3CDTF">2017-07-11T21:26:00Z</dcterms:created>
  <dcterms:modified xsi:type="dcterms:W3CDTF">2021-12-01T17:43:00Z</dcterms:modified>
</cp:coreProperties>
</file>